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CF2F2" w14:textId="72735D26" w:rsidR="00C14327" w:rsidRPr="004F6620" w:rsidRDefault="00C14327" w:rsidP="00C14327">
      <w:pPr>
        <w:pStyle w:val="Heading1"/>
        <w:rPr>
          <w:lang w:val="en-US"/>
        </w:rPr>
      </w:pPr>
      <w:r w:rsidRPr="00C14327">
        <w:rPr>
          <w:lang w:val="en-US"/>
        </w:rPr>
        <w:t>Portfolio 3</w:t>
      </w:r>
    </w:p>
    <w:p w14:paraId="7693793C" w14:textId="5415A297" w:rsidR="006725EB" w:rsidRPr="004F6620" w:rsidRDefault="004F6620" w:rsidP="004F6620">
      <w:pPr>
        <w:spacing w:line="360" w:lineRule="auto"/>
        <w:jc w:val="both"/>
        <w:rPr>
          <w:rFonts w:ascii="Georgia" w:hAnsi="Georgia"/>
          <w:sz w:val="24"/>
          <w:szCs w:val="24"/>
          <w:lang w:val="en-US"/>
        </w:rPr>
      </w:pPr>
      <w:r w:rsidRPr="004F6620">
        <w:rPr>
          <w:rFonts w:ascii="Georgia" w:hAnsi="Georgia"/>
          <w:sz w:val="24"/>
          <w:szCs w:val="24"/>
          <w:lang w:val="en-US"/>
        </w:rPr>
        <w:t xml:space="preserve">In this project, we wish to explore the characteristics of the Nobel laureates and their affiliated universities within the field of physics, </w:t>
      </w:r>
      <w:r w:rsidRPr="004F6620">
        <w:rPr>
          <w:rFonts w:ascii="Georgia" w:hAnsi="Georgia"/>
          <w:sz w:val="24"/>
          <w:szCs w:val="24"/>
          <w:lang w:val="en-US"/>
        </w:rPr>
        <w:t>chemistry,</w:t>
      </w:r>
      <w:r w:rsidRPr="004F6620">
        <w:rPr>
          <w:rFonts w:ascii="Georgia" w:hAnsi="Georgia"/>
          <w:sz w:val="24"/>
          <w:szCs w:val="24"/>
          <w:lang w:val="en-US"/>
        </w:rPr>
        <w:t xml:space="preserve"> and medicine.</w:t>
      </w:r>
      <w:r>
        <w:rPr>
          <w:rFonts w:ascii="Georgia" w:hAnsi="Georgia"/>
          <w:sz w:val="24"/>
          <w:szCs w:val="24"/>
          <w:lang w:val="en-US"/>
        </w:rPr>
        <w:t xml:space="preserve"> A</w:t>
      </w:r>
      <w:r w:rsidR="00991A3A" w:rsidRPr="004F6620">
        <w:rPr>
          <w:rFonts w:ascii="Georgia" w:hAnsi="Georgia"/>
          <w:sz w:val="24"/>
          <w:szCs w:val="24"/>
          <w:lang w:val="en-US"/>
        </w:rPr>
        <w:t xml:space="preserve">t the moment </w:t>
      </w:r>
      <w:r w:rsidR="00C14327" w:rsidRPr="004F6620">
        <w:rPr>
          <w:rFonts w:ascii="Georgia" w:hAnsi="Georgia"/>
          <w:sz w:val="24"/>
          <w:szCs w:val="24"/>
          <w:lang w:val="en-US"/>
        </w:rPr>
        <w:t>we have</w:t>
      </w:r>
      <w:r w:rsidR="00991A3A" w:rsidRPr="004F6620">
        <w:rPr>
          <w:rFonts w:ascii="Georgia" w:hAnsi="Georgia"/>
          <w:sz w:val="24"/>
          <w:szCs w:val="24"/>
          <w:lang w:val="en-US"/>
        </w:rPr>
        <w:t xml:space="preserve"> only written on </w:t>
      </w:r>
      <w:proofErr w:type="spellStart"/>
      <w:r w:rsidR="00991A3A" w:rsidRPr="004F6620">
        <w:rPr>
          <w:rFonts w:ascii="Georgia" w:hAnsi="Georgia"/>
          <w:sz w:val="24"/>
          <w:szCs w:val="24"/>
          <w:lang w:val="en-US"/>
        </w:rPr>
        <w:t>the</w:t>
      </w:r>
      <w:r w:rsidR="003E19AE">
        <w:rPr>
          <w:rFonts w:ascii="Georgia" w:hAnsi="Georgia"/>
          <w:sz w:val="24"/>
          <w:szCs w:val="24"/>
          <w:lang w:val="en-US"/>
        </w:rPr>
        <w:t>t</w:t>
      </w:r>
      <w:r w:rsidR="00991A3A" w:rsidRPr="004F6620">
        <w:rPr>
          <w:rFonts w:ascii="Georgia" w:hAnsi="Georgia"/>
          <w:sz w:val="24"/>
          <w:szCs w:val="24"/>
          <w:lang w:val="en-US"/>
        </w:rPr>
        <w:t>heoretical</w:t>
      </w:r>
      <w:proofErr w:type="spellEnd"/>
      <w:r w:rsidR="00991A3A" w:rsidRPr="004F6620">
        <w:rPr>
          <w:rFonts w:ascii="Georgia" w:hAnsi="Georgia"/>
          <w:sz w:val="24"/>
          <w:szCs w:val="24"/>
          <w:lang w:val="en-US"/>
        </w:rPr>
        <w:t xml:space="preserve"> part of the </w:t>
      </w:r>
      <w:r w:rsidR="00C14327" w:rsidRPr="004F6620">
        <w:rPr>
          <w:rFonts w:ascii="Georgia" w:hAnsi="Georgia"/>
          <w:sz w:val="24"/>
          <w:szCs w:val="24"/>
          <w:lang w:val="en-US"/>
        </w:rPr>
        <w:t>project and</w:t>
      </w:r>
      <w:r w:rsidR="00991A3A" w:rsidRPr="004F6620">
        <w:rPr>
          <w:rFonts w:ascii="Georgia" w:hAnsi="Georgia"/>
          <w:sz w:val="24"/>
          <w:szCs w:val="24"/>
          <w:lang w:val="en-US"/>
        </w:rPr>
        <w:t xml:space="preserve"> constructed some of </w:t>
      </w:r>
      <w:r w:rsidR="00C14327" w:rsidRPr="004F6620">
        <w:rPr>
          <w:rFonts w:ascii="Georgia" w:hAnsi="Georgia"/>
          <w:sz w:val="24"/>
          <w:szCs w:val="24"/>
          <w:lang w:val="en-US"/>
        </w:rPr>
        <w:t>the</w:t>
      </w:r>
      <w:r w:rsidR="00991A3A" w:rsidRPr="004F6620">
        <w:rPr>
          <w:rFonts w:ascii="Georgia" w:hAnsi="Georgia"/>
          <w:sz w:val="24"/>
          <w:szCs w:val="24"/>
          <w:lang w:val="en-US"/>
        </w:rPr>
        <w:t xml:space="preserve"> networks for the analysis. </w:t>
      </w:r>
      <w:r w:rsidR="00C14327" w:rsidRPr="004F6620">
        <w:rPr>
          <w:rFonts w:ascii="Georgia" w:hAnsi="Georgia"/>
          <w:sz w:val="24"/>
          <w:szCs w:val="24"/>
          <w:lang w:val="en-US"/>
        </w:rPr>
        <w:t>Our data is</w:t>
      </w:r>
      <w:r w:rsidR="00C14327" w:rsidRPr="004F6620">
        <w:rPr>
          <w:rFonts w:ascii="Georgia" w:hAnsi="Georgia"/>
          <w:color w:val="000000"/>
          <w:sz w:val="24"/>
          <w:szCs w:val="24"/>
          <w:lang w:val="en-US"/>
        </w:rPr>
        <w:t xml:space="preserve"> </w:t>
      </w:r>
      <w:r w:rsidR="006725EB" w:rsidRPr="004F6620">
        <w:rPr>
          <w:rFonts w:ascii="Georgia" w:hAnsi="Georgia"/>
          <w:color w:val="000000"/>
          <w:sz w:val="24"/>
          <w:szCs w:val="24"/>
          <w:lang w:val="en-US"/>
        </w:rPr>
        <w:t>the publication records of nearly all the Nobel laureates in physics, chemistry, and medicine from 1901 to 2016 (92,4% of them). For each publication, we have both the year of publication, the</w:t>
      </w:r>
      <w:r w:rsidR="00C14327" w:rsidRPr="004F6620">
        <w:rPr>
          <w:rFonts w:ascii="Georgia" w:hAnsi="Georgia"/>
          <w:color w:val="000000"/>
          <w:sz w:val="24"/>
          <w:szCs w:val="24"/>
          <w:lang w:val="en-US"/>
        </w:rPr>
        <w:t xml:space="preserve"> </w:t>
      </w:r>
      <w:r w:rsidR="006725EB" w:rsidRPr="004F6620">
        <w:rPr>
          <w:rFonts w:ascii="Georgia" w:hAnsi="Georgia"/>
          <w:color w:val="000000"/>
          <w:sz w:val="24"/>
          <w:szCs w:val="24"/>
          <w:lang w:val="en-US"/>
        </w:rPr>
        <w:t>university affiliation of the Nobel laureate</w:t>
      </w:r>
      <w:r w:rsidR="00C14327" w:rsidRPr="004F6620">
        <w:rPr>
          <w:rFonts w:ascii="Georgia" w:hAnsi="Georgia"/>
          <w:color w:val="000000"/>
          <w:sz w:val="24"/>
          <w:szCs w:val="24"/>
          <w:lang w:val="en-US"/>
        </w:rPr>
        <w:t xml:space="preserve"> at publication</w:t>
      </w:r>
      <w:r w:rsidR="006725EB" w:rsidRPr="004F6620">
        <w:rPr>
          <w:rFonts w:ascii="Georgia" w:hAnsi="Georgia"/>
          <w:color w:val="000000"/>
          <w:sz w:val="24"/>
          <w:szCs w:val="24"/>
          <w:lang w:val="en-US"/>
        </w:rPr>
        <w:t xml:space="preserve">, and the journal in which the paper was published. As the Nobel Prize is not awarded for a single paper, Li et al. (2018) have imputed which papers have contributed to the line of work that led the scientists to win the Nobel Prize. </w:t>
      </w:r>
    </w:p>
    <w:p w14:paraId="4F02166B" w14:textId="77777777" w:rsidR="004F6620" w:rsidRPr="004F6620" w:rsidRDefault="004F6620" w:rsidP="004F6620">
      <w:pPr>
        <w:spacing w:line="360" w:lineRule="auto"/>
        <w:jc w:val="both"/>
        <w:rPr>
          <w:rFonts w:ascii="Georgia" w:hAnsi="Georgia"/>
          <w:sz w:val="24"/>
          <w:szCs w:val="24"/>
          <w:lang w:val="en-US"/>
        </w:rPr>
      </w:pPr>
    </w:p>
    <w:p w14:paraId="691C221C" w14:textId="6C8CE30F" w:rsidR="00991A3A" w:rsidRPr="004F6620" w:rsidRDefault="00991A3A" w:rsidP="004F6620">
      <w:pPr>
        <w:spacing w:line="360" w:lineRule="auto"/>
        <w:jc w:val="both"/>
        <w:rPr>
          <w:rFonts w:ascii="Georgia" w:hAnsi="Georgia"/>
          <w:sz w:val="24"/>
          <w:szCs w:val="24"/>
          <w:lang w:val="en-US"/>
        </w:rPr>
      </w:pPr>
      <w:r w:rsidRPr="004F6620">
        <w:rPr>
          <w:rFonts w:ascii="Georgia" w:hAnsi="Georgia"/>
          <w:sz w:val="24"/>
          <w:szCs w:val="24"/>
          <w:lang w:val="en-US"/>
        </w:rPr>
        <w:t>We are especially interested in these three questions:</w:t>
      </w:r>
      <w:r w:rsidR="006725EB" w:rsidRPr="004F6620">
        <w:rPr>
          <w:rFonts w:ascii="Georgia" w:hAnsi="Georgia"/>
          <w:sz w:val="24"/>
          <w:szCs w:val="24"/>
          <w:lang w:val="en-US"/>
        </w:rPr>
        <w:t>`</w:t>
      </w:r>
    </w:p>
    <w:p w14:paraId="6AE7B3D8" w14:textId="0C19695A" w:rsidR="006725EB" w:rsidRPr="004F6620" w:rsidRDefault="006725EB" w:rsidP="004F6620">
      <w:pPr>
        <w:pStyle w:val="ListParagraph"/>
        <w:numPr>
          <w:ilvl w:val="0"/>
          <w:numId w:val="3"/>
        </w:numPr>
        <w:spacing w:line="360" w:lineRule="auto"/>
        <w:jc w:val="both"/>
        <w:rPr>
          <w:rFonts w:ascii="Georgia" w:hAnsi="Georgia"/>
          <w:sz w:val="24"/>
          <w:szCs w:val="24"/>
          <w:lang w:val="en-US"/>
        </w:rPr>
      </w:pPr>
      <w:r w:rsidRPr="004F6620">
        <w:rPr>
          <w:rFonts w:ascii="Georgia" w:hAnsi="Georgia"/>
          <w:color w:val="000000"/>
          <w:sz w:val="24"/>
          <w:szCs w:val="24"/>
          <w:lang w:val="en-US"/>
        </w:rPr>
        <w:t>Any thoughts on our networks? </w:t>
      </w:r>
    </w:p>
    <w:p w14:paraId="55EB6752" w14:textId="182FD880" w:rsidR="006725EB" w:rsidRPr="004F6620" w:rsidRDefault="006725EB" w:rsidP="004F6620">
      <w:pPr>
        <w:pStyle w:val="ListParagraph"/>
        <w:numPr>
          <w:ilvl w:val="0"/>
          <w:numId w:val="3"/>
        </w:numPr>
        <w:spacing w:line="360" w:lineRule="auto"/>
        <w:jc w:val="both"/>
        <w:rPr>
          <w:rFonts w:ascii="Georgia" w:hAnsi="Georgia"/>
          <w:sz w:val="24"/>
          <w:szCs w:val="24"/>
          <w:lang w:val="en-US"/>
        </w:rPr>
      </w:pPr>
      <w:r w:rsidRPr="004F6620">
        <w:rPr>
          <w:rFonts w:ascii="Georgia" w:hAnsi="Georgia"/>
          <w:color w:val="000000"/>
          <w:sz w:val="24"/>
          <w:szCs w:val="24"/>
          <w:lang w:val="en-US"/>
        </w:rPr>
        <w:t xml:space="preserve">How should we split the theory in </w:t>
      </w:r>
      <w:r w:rsidR="00C14327" w:rsidRPr="004F6620">
        <w:rPr>
          <w:rFonts w:ascii="Georgia" w:hAnsi="Georgia"/>
          <w:color w:val="000000"/>
          <w:sz w:val="24"/>
          <w:szCs w:val="24"/>
          <w:lang w:val="en-US"/>
        </w:rPr>
        <w:t>k</w:t>
      </w:r>
      <w:r w:rsidRPr="004F6620">
        <w:rPr>
          <w:rFonts w:ascii="Georgia" w:hAnsi="Georgia"/>
          <w:color w:val="000000"/>
          <w:sz w:val="24"/>
          <w:szCs w:val="24"/>
          <w:lang w:val="en-US"/>
        </w:rPr>
        <w:t>nowledge</w:t>
      </w:r>
      <w:r w:rsidR="00C14327" w:rsidRPr="004F6620">
        <w:rPr>
          <w:rFonts w:ascii="Georgia" w:hAnsi="Georgia"/>
          <w:color w:val="000000"/>
          <w:sz w:val="24"/>
          <w:szCs w:val="24"/>
          <w:lang w:val="en-US"/>
        </w:rPr>
        <w:t xml:space="preserve">, </w:t>
      </w:r>
      <w:proofErr w:type="gramStart"/>
      <w:r w:rsidR="00C14327" w:rsidRPr="004F6620">
        <w:rPr>
          <w:rFonts w:ascii="Georgia" w:hAnsi="Georgia"/>
          <w:color w:val="000000"/>
          <w:sz w:val="24"/>
          <w:szCs w:val="24"/>
          <w:lang w:val="en-US"/>
        </w:rPr>
        <w:t>organization</w:t>
      </w:r>
      <w:proofErr w:type="gramEnd"/>
      <w:r w:rsidRPr="004F6620">
        <w:rPr>
          <w:rFonts w:ascii="Georgia" w:hAnsi="Georgia"/>
          <w:color w:val="000000"/>
          <w:sz w:val="24"/>
          <w:szCs w:val="24"/>
          <w:lang w:val="en-US"/>
        </w:rPr>
        <w:t xml:space="preserve"> and po</w:t>
      </w:r>
      <w:r w:rsidR="00C14327" w:rsidRPr="004F6620">
        <w:rPr>
          <w:rFonts w:ascii="Georgia" w:hAnsi="Georgia"/>
          <w:color w:val="000000"/>
          <w:sz w:val="24"/>
          <w:szCs w:val="24"/>
          <w:lang w:val="en-US"/>
        </w:rPr>
        <w:t>litics</w:t>
      </w:r>
      <w:r w:rsidRPr="004F6620">
        <w:rPr>
          <w:rFonts w:ascii="Georgia" w:hAnsi="Georgia"/>
          <w:color w:val="000000"/>
          <w:sz w:val="24"/>
          <w:szCs w:val="24"/>
          <w:lang w:val="en-US"/>
        </w:rPr>
        <w:t>? </w:t>
      </w:r>
    </w:p>
    <w:p w14:paraId="4B45E294" w14:textId="23C0D89E" w:rsidR="00991A3A" w:rsidRPr="004F6620" w:rsidRDefault="006725EB" w:rsidP="004F6620">
      <w:pPr>
        <w:pStyle w:val="ListParagraph"/>
        <w:numPr>
          <w:ilvl w:val="0"/>
          <w:numId w:val="3"/>
        </w:numPr>
        <w:spacing w:line="360" w:lineRule="auto"/>
        <w:jc w:val="both"/>
        <w:rPr>
          <w:rFonts w:ascii="Georgia" w:hAnsi="Georgia"/>
          <w:sz w:val="24"/>
          <w:szCs w:val="24"/>
          <w:lang w:val="en-US"/>
        </w:rPr>
      </w:pPr>
      <w:r w:rsidRPr="004F6620">
        <w:rPr>
          <w:rFonts w:ascii="Georgia" w:hAnsi="Georgia"/>
          <w:color w:val="000000"/>
          <w:sz w:val="24"/>
          <w:szCs w:val="24"/>
          <w:lang w:val="en-US"/>
        </w:rPr>
        <w:t>Is the last part a literature review?</w:t>
      </w:r>
    </w:p>
    <w:p w14:paraId="05D0B263" w14:textId="77777777" w:rsidR="00991A3A" w:rsidRPr="00DC3C9F" w:rsidRDefault="00991A3A" w:rsidP="00991A3A">
      <w:pPr>
        <w:pStyle w:val="Heading1"/>
        <w:numPr>
          <w:ilvl w:val="0"/>
          <w:numId w:val="1"/>
        </w:numPr>
        <w:rPr>
          <w:sz w:val="28"/>
          <w:szCs w:val="28"/>
          <w:lang w:val="en-US"/>
        </w:rPr>
      </w:pPr>
      <w:r w:rsidRPr="00DC3C9F">
        <w:rPr>
          <w:lang w:val="en-US"/>
        </w:rPr>
        <w:t>Theory</w:t>
      </w:r>
    </w:p>
    <w:p w14:paraId="325825CE" w14:textId="77777777" w:rsidR="00991A3A" w:rsidRPr="00296AFC" w:rsidRDefault="00991A3A" w:rsidP="00991A3A">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 xml:space="preserve">Pending - An overall theoretical introduction. </w:t>
      </w:r>
    </w:p>
    <w:p w14:paraId="786996F2" w14:textId="77777777" w:rsidR="00991A3A" w:rsidRPr="00991A3A" w:rsidRDefault="00991A3A" w:rsidP="00991A3A">
      <w:pPr>
        <w:rPr>
          <w:lang w:val="en-US"/>
        </w:rPr>
      </w:pPr>
    </w:p>
    <w:p w14:paraId="00000003" w14:textId="7E8901EF" w:rsidR="00AB31B5" w:rsidRPr="00296AFC" w:rsidRDefault="00911E0E" w:rsidP="00DC3C9F">
      <w:pPr>
        <w:pStyle w:val="Heading1"/>
        <w:rPr>
          <w:lang w:val="en-US"/>
        </w:rPr>
      </w:pPr>
      <w:r w:rsidRPr="00296AFC">
        <w:rPr>
          <w:lang w:val="en-US"/>
        </w:rPr>
        <w:t>1.</w:t>
      </w:r>
      <w:r w:rsidR="00DC3C9F">
        <w:rPr>
          <w:lang w:val="en-US"/>
        </w:rPr>
        <w:t>1</w:t>
      </w:r>
      <w:r w:rsidRPr="00296AFC">
        <w:rPr>
          <w:lang w:val="en-US"/>
        </w:rPr>
        <w:t xml:space="preserve"> The Sociology of Knowledge</w:t>
      </w:r>
    </w:p>
    <w:p w14:paraId="00000004"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 xml:space="preserve">In the following section we present our theoretical background regarding the concept of knowledge. First, we review Mannheim’s sociology of knowledge. Then, we consider Swidler and Arditi’s critique of Mannheim and their perspectives on a new sociology of knowledge with particular focus on their account of feminist standpoint theory. Lastly, we examined Donna Haraway’s prevalent take on a partial and situated approach to knowledge and feminist objectivity. </w:t>
      </w:r>
    </w:p>
    <w:p w14:paraId="00000005" w14:textId="02E6ABAD" w:rsidR="00AB31B5" w:rsidRPr="00296AFC" w:rsidRDefault="00911E0E" w:rsidP="00DC3C9F">
      <w:pPr>
        <w:pStyle w:val="Heading2"/>
        <w:rPr>
          <w:lang w:val="en-US"/>
        </w:rPr>
      </w:pPr>
      <w:r w:rsidRPr="00296AFC">
        <w:rPr>
          <w:lang w:val="en-US"/>
        </w:rPr>
        <w:lastRenderedPageBreak/>
        <w:t>1.1</w:t>
      </w:r>
      <w:r w:rsidR="00DC3C9F">
        <w:rPr>
          <w:lang w:val="en-US"/>
        </w:rPr>
        <w:t>.1</w:t>
      </w:r>
      <w:r w:rsidRPr="00296AFC">
        <w:rPr>
          <w:lang w:val="en-US"/>
        </w:rPr>
        <w:t xml:space="preserve"> The Conception of Knowledge as Social</w:t>
      </w:r>
    </w:p>
    <w:p w14:paraId="00000006" w14:textId="77777777" w:rsidR="00AB31B5" w:rsidRPr="00296AFC" w:rsidRDefault="00911E0E">
      <w:pPr>
        <w:spacing w:before="160" w:line="360" w:lineRule="auto"/>
        <w:jc w:val="both"/>
        <w:rPr>
          <w:rFonts w:ascii="Georgia" w:eastAsia="Georgia" w:hAnsi="Georgia" w:cs="Georgia"/>
          <w:sz w:val="28"/>
          <w:szCs w:val="28"/>
          <w:lang w:val="en-US"/>
        </w:rPr>
      </w:pPr>
      <w:r w:rsidRPr="00296AFC">
        <w:rPr>
          <w:rFonts w:ascii="Georgia" w:eastAsia="Georgia" w:hAnsi="Georgia" w:cs="Georgia"/>
          <w:sz w:val="24"/>
          <w:szCs w:val="24"/>
          <w:lang w:val="en-US"/>
        </w:rPr>
        <w:t>Knowledge has been a core concept in sociology ever since Karl Mannheim formally formulated his idea of knowledge as something social. Mannheim had a particular focus on what he called ‘styles of thought’ by which knowledge was produced. He argued that thought does not take place in a vacuum where each individual thinks independently of its fellows, and nor is thought one and the same for all (Mannheim 1953:76). Rather, knowledge production stems from somewhere in between the two polarities, where historically and socially contingent circumstances become constitutive of different “styles of thought”. Thus, thought and ideas are anchored in the social position of the individual. As Mannheim puts it in his art analogy; “</w:t>
      </w:r>
      <w:r w:rsidRPr="00296AFC">
        <w:rPr>
          <w:rFonts w:ascii="Georgia" w:eastAsia="Georgia" w:hAnsi="Georgia" w:cs="Georgia"/>
          <w:i/>
          <w:sz w:val="24"/>
          <w:szCs w:val="24"/>
          <w:lang w:val="en-US"/>
        </w:rPr>
        <w:t>The trained historian of art will always be able to say, even if a work of art is unknown to him:</w:t>
      </w:r>
      <w:r w:rsidRPr="00296AFC">
        <w:rPr>
          <w:rFonts w:ascii="Georgia" w:eastAsia="Georgia" w:hAnsi="Georgia" w:cs="Georgia"/>
          <w:sz w:val="24"/>
          <w:szCs w:val="24"/>
          <w:lang w:val="en-US"/>
        </w:rPr>
        <w:t xml:space="preserve"> ‘</w:t>
      </w:r>
      <w:r w:rsidRPr="00296AFC">
        <w:rPr>
          <w:rFonts w:ascii="Georgia" w:eastAsia="Georgia" w:hAnsi="Georgia" w:cs="Georgia"/>
          <w:i/>
          <w:sz w:val="24"/>
          <w:szCs w:val="24"/>
          <w:lang w:val="en-US"/>
        </w:rPr>
        <w:t>This must have been painted at such and such a date by a painter of such and such a school</w:t>
      </w:r>
      <w:r w:rsidRPr="00296AFC">
        <w:rPr>
          <w:rFonts w:ascii="Georgia" w:eastAsia="Georgia" w:hAnsi="Georgia" w:cs="Georgia"/>
          <w:sz w:val="24"/>
          <w:szCs w:val="24"/>
          <w:lang w:val="en-US"/>
        </w:rPr>
        <w:t xml:space="preserve">’” (Mannheim 1953:75). In the same way, Mannheim argues that sociologists should be able to look at a piece of </w:t>
      </w:r>
      <w:proofErr w:type="gramStart"/>
      <w:r w:rsidRPr="00296AFC">
        <w:rPr>
          <w:rFonts w:ascii="Georgia" w:eastAsia="Georgia" w:hAnsi="Georgia" w:cs="Georgia"/>
          <w:sz w:val="24"/>
          <w:szCs w:val="24"/>
          <w:lang w:val="en-US"/>
        </w:rPr>
        <w:t>writing, and</w:t>
      </w:r>
      <w:proofErr w:type="gramEnd"/>
      <w:r w:rsidRPr="00296AFC">
        <w:rPr>
          <w:rFonts w:ascii="Georgia" w:eastAsia="Georgia" w:hAnsi="Georgia" w:cs="Georgia"/>
          <w:sz w:val="24"/>
          <w:szCs w:val="24"/>
          <w:lang w:val="en-US"/>
        </w:rPr>
        <w:t xml:space="preserve"> recognize the style of thought by which  it is produced, and therethrough derive the social and historical circumstances of its formulation. This implies that knowledge becomes infused with and distorted by the interests of its associated social groups, as Mannheim states that the way in which people experience things is correlated with their societal position (Mannheim 1953:84). The idea that the interests, or ideology, of a </w:t>
      </w:r>
      <w:proofErr w:type="gramStart"/>
      <w:r w:rsidRPr="00296AFC">
        <w:rPr>
          <w:rFonts w:ascii="Georgia" w:eastAsia="Georgia" w:hAnsi="Georgia" w:cs="Georgia"/>
          <w:sz w:val="24"/>
          <w:szCs w:val="24"/>
          <w:lang w:val="en-US"/>
        </w:rPr>
        <w:t>social group biases</w:t>
      </w:r>
      <w:proofErr w:type="gramEnd"/>
      <w:r w:rsidRPr="00296AFC">
        <w:rPr>
          <w:rFonts w:ascii="Georgia" w:eastAsia="Georgia" w:hAnsi="Georgia" w:cs="Georgia"/>
          <w:sz w:val="24"/>
          <w:szCs w:val="24"/>
          <w:lang w:val="en-US"/>
        </w:rPr>
        <w:t xml:space="preserve"> and distorts their conceptions and experience of reality, is heavily influenced by Karl Marx ideas on ideology. But instead of limiting the boundedness of ideology to the ruling class - the Bourgeois - and upholding the position of the subjugated and unprivileged - the proletariat - as objective, Mannheim states that no position is free of ideology (Neurath 236:2020[1930]). Both Marx and Mannheim’s focus on the particular outlook of a given social group could be placed in the category of “standpoint theory” - a tradition that was later adopted, challenged and reformulated by contemporary </w:t>
      </w:r>
      <w:proofErr w:type="gramStart"/>
      <w:r w:rsidRPr="00296AFC">
        <w:rPr>
          <w:rFonts w:ascii="Georgia" w:eastAsia="Georgia" w:hAnsi="Georgia" w:cs="Georgia"/>
          <w:sz w:val="24"/>
          <w:szCs w:val="24"/>
          <w:lang w:val="en-US"/>
        </w:rPr>
        <w:t>feminists</w:t>
      </w:r>
      <w:proofErr w:type="gramEnd"/>
      <w:r w:rsidRPr="00296AFC">
        <w:rPr>
          <w:rFonts w:ascii="Georgia" w:eastAsia="Georgia" w:hAnsi="Georgia" w:cs="Georgia"/>
          <w:sz w:val="24"/>
          <w:szCs w:val="24"/>
          <w:lang w:val="en-US"/>
        </w:rPr>
        <w:t xml:space="preserve"> theorists (Haraway 1988), as we shall discuss later.</w:t>
      </w:r>
    </w:p>
    <w:p w14:paraId="0C931197" w14:textId="5AC6F5A3" w:rsidR="00296AFC" w:rsidRPr="00296AFC" w:rsidRDefault="00911E0E" w:rsidP="00DC3C9F">
      <w:pPr>
        <w:pStyle w:val="Heading2"/>
        <w:rPr>
          <w:lang w:val="en-US"/>
        </w:rPr>
      </w:pPr>
      <w:r w:rsidRPr="00296AFC">
        <w:rPr>
          <w:lang w:val="en-US"/>
        </w:rPr>
        <w:t>1.</w:t>
      </w:r>
      <w:r w:rsidR="00DC3C9F">
        <w:rPr>
          <w:lang w:val="en-US"/>
        </w:rPr>
        <w:t>1.</w:t>
      </w:r>
      <w:r w:rsidRPr="00296AFC">
        <w:rPr>
          <w:lang w:val="en-US"/>
        </w:rPr>
        <w:t>2 The New Sociology of Knowledge</w:t>
      </w:r>
    </w:p>
    <w:p w14:paraId="00000007" w14:textId="481FF1FB" w:rsidR="00AB31B5" w:rsidRPr="00296AFC" w:rsidRDefault="00911E0E">
      <w:pPr>
        <w:spacing w:before="160" w:line="360" w:lineRule="auto"/>
        <w:jc w:val="both"/>
        <w:rPr>
          <w:rFonts w:ascii="Georgia" w:eastAsia="Georgia" w:hAnsi="Georgia" w:cs="Georgia"/>
          <w:sz w:val="28"/>
          <w:szCs w:val="28"/>
          <w:lang w:val="en-US"/>
        </w:rPr>
      </w:pPr>
      <w:r w:rsidRPr="00296AFC">
        <w:rPr>
          <w:rFonts w:ascii="Georgia" w:eastAsia="Georgia" w:hAnsi="Georgia" w:cs="Georgia"/>
          <w:sz w:val="24"/>
          <w:szCs w:val="24"/>
          <w:lang w:val="en-US"/>
        </w:rPr>
        <w:t xml:space="preserve">Swidler and Arditi (1994) criticizes Mannheim’s views on knowledge for being reductionist both with regard to the concept of knowledge itself and of the social positions that affect knowledge. They distance themselves from Mannheim’s “old” ways in favor of what they call “the new sociology of knowledge” (Swidler and Arditi </w:t>
      </w:r>
      <w:r w:rsidRPr="00296AFC">
        <w:rPr>
          <w:rFonts w:ascii="Georgia" w:eastAsia="Georgia" w:hAnsi="Georgia" w:cs="Georgia"/>
          <w:sz w:val="24"/>
          <w:szCs w:val="24"/>
          <w:lang w:val="en-US"/>
        </w:rPr>
        <w:lastRenderedPageBreak/>
        <w:t xml:space="preserve">1994:306). The new sociology of knowledge is not limited to Marx and Mannheim’s focus on knowledge and the interest of social groups, but rather on how “ [...] </w:t>
      </w:r>
      <w:r w:rsidRPr="00296AFC">
        <w:rPr>
          <w:rFonts w:ascii="Georgia" w:eastAsia="Georgia" w:hAnsi="Georgia" w:cs="Georgia"/>
          <w:i/>
          <w:sz w:val="24"/>
          <w:szCs w:val="24"/>
          <w:lang w:val="en-US"/>
        </w:rPr>
        <w:t>social organization makes whole orderings of knowledge possible”</w:t>
      </w:r>
      <w:r w:rsidRPr="00296AFC">
        <w:rPr>
          <w:rFonts w:ascii="Georgia" w:eastAsia="Georgia" w:hAnsi="Georgia" w:cs="Georgia"/>
          <w:sz w:val="24"/>
          <w:szCs w:val="24"/>
          <w:lang w:val="en-US"/>
        </w:rPr>
        <w:t xml:space="preserve"> (Swidler and Arditi 1994:305). Acknowledging that the new sociology of knowledge is not yet a unified field, Swidler and Arditi (1994) present a programmatic text, in which they review six existing approaches to studying knowledge, stating that there is great potential both in the convergence and divergence of these six approaches (Swidler and Arditi 1994:322). </w:t>
      </w:r>
    </w:p>
    <w:p w14:paraId="00000008"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 xml:space="preserve">Particularly the approach of Identity, Boundaries, and Differences has relations back to Mannheim’s initial formulation of the sociology of knowledge. In this approach, Swidler and Arditi argue that some of the work of contemporary feminists within the “feminist </w:t>
      </w:r>
      <w:proofErr w:type="spellStart"/>
      <w:r w:rsidRPr="00296AFC">
        <w:rPr>
          <w:rFonts w:ascii="Georgia" w:eastAsia="Georgia" w:hAnsi="Georgia" w:cs="Georgia"/>
          <w:sz w:val="24"/>
          <w:szCs w:val="24"/>
          <w:lang w:val="en-US"/>
        </w:rPr>
        <w:t>epistomology</w:t>
      </w:r>
      <w:proofErr w:type="spellEnd"/>
      <w:r w:rsidRPr="00296AFC">
        <w:rPr>
          <w:rFonts w:ascii="Georgia" w:eastAsia="Georgia" w:hAnsi="Georgia" w:cs="Georgia"/>
          <w:sz w:val="24"/>
          <w:szCs w:val="24"/>
          <w:lang w:val="en-US"/>
        </w:rPr>
        <w:t xml:space="preserve">”-tradition is a return to the concerns of the earlier sociology of knowledge. Particularly to Mannheim’s “standpoint theory”, </w:t>
      </w:r>
      <w:proofErr w:type="gramStart"/>
      <w:r w:rsidRPr="00296AFC">
        <w:rPr>
          <w:rFonts w:ascii="Georgia" w:eastAsia="Georgia" w:hAnsi="Georgia" w:cs="Georgia"/>
          <w:sz w:val="24"/>
          <w:szCs w:val="24"/>
          <w:lang w:val="en-US"/>
        </w:rPr>
        <w:t>e.g.</w:t>
      </w:r>
      <w:proofErr w:type="gramEnd"/>
      <w:r w:rsidRPr="00296AFC">
        <w:rPr>
          <w:rFonts w:ascii="Georgia" w:eastAsia="Georgia" w:hAnsi="Georgia" w:cs="Georgia"/>
          <w:sz w:val="24"/>
          <w:szCs w:val="24"/>
          <w:lang w:val="en-US"/>
        </w:rPr>
        <w:t xml:space="preserve"> his idea that knowledge is correlated with one’s position in a social structure. However, these unnamed feminist theorists do not buy in on Mannheim’s assertion that differences in ideas and thoughts are a consequence of social group interests. Rather, they see it as a consequence of the “differential effects of power in the constitution of subjects” (Swidler and Arditi 1994:320). Developing on Foucault’s concept of “the constituted subject”, they see power as a central concept in the production of different knowledges. </w:t>
      </w:r>
      <w:proofErr w:type="gramStart"/>
      <w:r w:rsidRPr="00296AFC">
        <w:rPr>
          <w:rFonts w:ascii="Georgia" w:eastAsia="Georgia" w:hAnsi="Georgia" w:cs="Georgia"/>
          <w:sz w:val="24"/>
          <w:szCs w:val="24"/>
          <w:lang w:val="en-US"/>
        </w:rPr>
        <w:t>Thus</w:t>
      </w:r>
      <w:proofErr w:type="gramEnd"/>
      <w:r w:rsidRPr="00296AFC">
        <w:rPr>
          <w:rFonts w:ascii="Georgia" w:eastAsia="Georgia" w:hAnsi="Georgia" w:cs="Georgia"/>
          <w:sz w:val="24"/>
          <w:szCs w:val="24"/>
          <w:lang w:val="en-US"/>
        </w:rPr>
        <w:t xml:space="preserve"> arguing that power penetrates - and thereby constitutes - individuals differently based on their social characteristics e.g. gender, race or sexuality. This results in a generation of socially specific knowledges, such as gendered or racialized knowledge (Swidler and Arditi 1994:320). </w:t>
      </w:r>
    </w:p>
    <w:p w14:paraId="00000009"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 xml:space="preserve">On a final note, we recognize that it might be somewhat of a rough cut to treat feminist theories as a joined and homogeneous field, but we have nevertheless sought to give a broad overview of the intersection of knowledge and feminist theory, in line with Swidler and </w:t>
      </w:r>
      <w:proofErr w:type="spellStart"/>
      <w:r w:rsidRPr="00296AFC">
        <w:rPr>
          <w:rFonts w:ascii="Georgia" w:eastAsia="Georgia" w:hAnsi="Georgia" w:cs="Georgia"/>
          <w:sz w:val="24"/>
          <w:szCs w:val="24"/>
          <w:lang w:val="en-US"/>
        </w:rPr>
        <w:t>Arditie’s</w:t>
      </w:r>
      <w:proofErr w:type="spellEnd"/>
      <w:r w:rsidRPr="00296AFC">
        <w:rPr>
          <w:rFonts w:ascii="Georgia" w:eastAsia="Georgia" w:hAnsi="Georgia" w:cs="Georgia"/>
          <w:sz w:val="24"/>
          <w:szCs w:val="24"/>
          <w:lang w:val="en-US"/>
        </w:rPr>
        <w:t xml:space="preserve"> reading. If all knowledge is somehow epistemologically anchored in the social circumstances, how are we to approach objectivity or shared knowledge across social divides? In the following section we examine this question by using Donna Haraway’s theory of situated knowledge.</w:t>
      </w:r>
    </w:p>
    <w:p w14:paraId="54E6BC39" w14:textId="77688E28" w:rsidR="00DC3C9F" w:rsidRDefault="00911E0E" w:rsidP="00DC3C9F">
      <w:pPr>
        <w:pStyle w:val="Heading2"/>
        <w:rPr>
          <w:lang w:val="en-US"/>
        </w:rPr>
      </w:pPr>
      <w:r w:rsidRPr="00296AFC">
        <w:rPr>
          <w:lang w:val="en-US"/>
        </w:rPr>
        <w:lastRenderedPageBreak/>
        <w:t>1.</w:t>
      </w:r>
      <w:r w:rsidR="00DC3C9F">
        <w:rPr>
          <w:lang w:val="en-US"/>
        </w:rPr>
        <w:t>1.</w:t>
      </w:r>
      <w:r w:rsidRPr="00296AFC">
        <w:rPr>
          <w:lang w:val="en-US"/>
        </w:rPr>
        <w:t>3 Situated Knowledge and the God Trick</w:t>
      </w:r>
    </w:p>
    <w:p w14:paraId="0000000B" w14:textId="68105055" w:rsidR="00AB31B5" w:rsidRPr="00DC3C9F" w:rsidRDefault="00911E0E">
      <w:pPr>
        <w:spacing w:before="160" w:line="360" w:lineRule="auto"/>
        <w:jc w:val="both"/>
        <w:rPr>
          <w:rFonts w:ascii="Georgia" w:eastAsia="Georgia" w:hAnsi="Georgia" w:cs="Georgia"/>
          <w:b/>
          <w:sz w:val="28"/>
          <w:szCs w:val="28"/>
          <w:lang w:val="en-US"/>
        </w:rPr>
      </w:pPr>
      <w:r w:rsidRPr="00296AFC">
        <w:rPr>
          <w:rFonts w:ascii="Georgia" w:eastAsia="Georgia" w:hAnsi="Georgia" w:cs="Georgia"/>
          <w:sz w:val="24"/>
          <w:szCs w:val="24"/>
          <w:lang w:val="en-US"/>
        </w:rPr>
        <w:t>One of the most prevalent feminist theorists in favor of the situated and partial knowledge of “standpoint theory” is Donna Haraway. In her influential paper “</w:t>
      </w:r>
      <w:r w:rsidRPr="00296AFC">
        <w:rPr>
          <w:rFonts w:ascii="Georgia" w:eastAsia="Georgia" w:hAnsi="Georgia" w:cs="Georgia"/>
          <w:i/>
          <w:sz w:val="24"/>
          <w:szCs w:val="24"/>
          <w:lang w:val="en-US"/>
        </w:rPr>
        <w:t>Situated Knowledges: The Science Question in Feminism and the Privilege of Partial Perspective</w:t>
      </w:r>
      <w:r w:rsidRPr="00296AFC">
        <w:rPr>
          <w:rFonts w:ascii="Georgia" w:eastAsia="Georgia" w:hAnsi="Georgia" w:cs="Georgia"/>
          <w:sz w:val="24"/>
          <w:szCs w:val="24"/>
          <w:lang w:val="en-US"/>
        </w:rPr>
        <w:t xml:space="preserve">” (1988), </w:t>
      </w:r>
      <w:proofErr w:type="spellStart"/>
      <w:r w:rsidRPr="00296AFC">
        <w:rPr>
          <w:rFonts w:ascii="Georgia" w:eastAsia="Georgia" w:hAnsi="Georgia" w:cs="Georgia"/>
          <w:sz w:val="24"/>
          <w:szCs w:val="24"/>
          <w:lang w:val="en-US"/>
        </w:rPr>
        <w:t>Harayway</w:t>
      </w:r>
      <w:proofErr w:type="spellEnd"/>
      <w:r w:rsidRPr="00296AFC">
        <w:rPr>
          <w:rFonts w:ascii="Georgia" w:eastAsia="Georgia" w:hAnsi="Georgia" w:cs="Georgia"/>
          <w:sz w:val="24"/>
          <w:szCs w:val="24"/>
          <w:lang w:val="en-US"/>
        </w:rPr>
        <w:t xml:space="preserve"> addresses the notion of objectivity with regard to science and knowledge. She accuses feminists of being trapped in a dichotomy with radical social constructivism on the one side and feminist critical empiricism on the other (Haraway 1988:576). Both poles are problematic, according to Haraway, stating that the problem is to simultaneously have </w:t>
      </w:r>
    </w:p>
    <w:p w14:paraId="0000000C"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i/>
          <w:sz w:val="24"/>
          <w:szCs w:val="24"/>
          <w:lang w:val="en-US"/>
        </w:rPr>
        <w:t>“[...] an account of radical historical contingency for all knowledge claims [...], a critical practice for recognizing our own “semiotic technologies” for making meanings, and a no-nonsense commitment to faithful accounts of a ‘real world’, one that can be partially shared [...]”</w:t>
      </w:r>
      <w:r w:rsidRPr="00296AFC">
        <w:rPr>
          <w:rFonts w:ascii="Georgia" w:eastAsia="Georgia" w:hAnsi="Georgia" w:cs="Georgia"/>
          <w:sz w:val="24"/>
          <w:szCs w:val="24"/>
          <w:lang w:val="en-US"/>
        </w:rPr>
        <w:t xml:space="preserve"> (Haraway 1988:576). </w:t>
      </w:r>
    </w:p>
    <w:p w14:paraId="0000000D"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To escape this dichotomy, Haraway introduces her concept of “</w:t>
      </w:r>
      <w:r w:rsidRPr="00296AFC">
        <w:rPr>
          <w:rFonts w:ascii="Georgia" w:eastAsia="Georgia" w:hAnsi="Georgia" w:cs="Georgia"/>
          <w:i/>
          <w:sz w:val="24"/>
          <w:szCs w:val="24"/>
          <w:lang w:val="en-US"/>
        </w:rPr>
        <w:t>vision”</w:t>
      </w:r>
      <w:r w:rsidRPr="00296AFC">
        <w:rPr>
          <w:rFonts w:ascii="Georgia" w:eastAsia="Georgia" w:hAnsi="Georgia" w:cs="Georgia"/>
          <w:sz w:val="24"/>
          <w:szCs w:val="24"/>
          <w:lang w:val="en-US"/>
        </w:rPr>
        <w:t xml:space="preserve">, an epistemological notion that objectivity is approachable through the embodiment, locatability, and </w:t>
      </w:r>
      <w:proofErr w:type="spellStart"/>
      <w:r w:rsidRPr="00296AFC">
        <w:rPr>
          <w:rFonts w:ascii="Georgia" w:eastAsia="Georgia" w:hAnsi="Georgia" w:cs="Georgia"/>
          <w:sz w:val="24"/>
          <w:szCs w:val="24"/>
          <w:lang w:val="en-US"/>
        </w:rPr>
        <w:t>recognised</w:t>
      </w:r>
      <w:proofErr w:type="spellEnd"/>
      <w:r w:rsidRPr="00296AFC">
        <w:rPr>
          <w:rFonts w:ascii="Georgia" w:eastAsia="Georgia" w:hAnsi="Georgia" w:cs="Georgia"/>
          <w:sz w:val="24"/>
          <w:szCs w:val="24"/>
          <w:lang w:val="en-US"/>
        </w:rPr>
        <w:t xml:space="preserve"> partiality of knowledge claims. As Haraway puts it, “</w:t>
      </w:r>
      <w:r w:rsidRPr="00296AFC">
        <w:rPr>
          <w:rFonts w:ascii="Georgia" w:eastAsia="Georgia" w:hAnsi="Georgia" w:cs="Georgia"/>
          <w:i/>
          <w:sz w:val="24"/>
          <w:szCs w:val="24"/>
          <w:lang w:val="en-US"/>
        </w:rPr>
        <w:t>Feminist objectivity means quite simply situated knowledge</w:t>
      </w:r>
      <w:r w:rsidRPr="00296AFC">
        <w:rPr>
          <w:rFonts w:ascii="Georgia" w:eastAsia="Georgia" w:hAnsi="Georgia" w:cs="Georgia"/>
          <w:sz w:val="24"/>
          <w:szCs w:val="24"/>
          <w:lang w:val="en-US"/>
        </w:rPr>
        <w:t xml:space="preserve">” (Haraway 1988:581). In her analysis of vision, Haraway draws attention to the categories ‘White’ and ‘Man’ as being “unmarked” positions, whose knowledge claims have hitherto been treated as disembodied and uncontaminated by social circumstances (Haraway 1988:581). Haraway calls knowledge claims from such a disembodied and ubiquitous vantage point a “the god trick” - to “[...] </w:t>
      </w:r>
      <w:r w:rsidRPr="00296AFC">
        <w:rPr>
          <w:rFonts w:ascii="Georgia" w:eastAsia="Georgia" w:hAnsi="Georgia" w:cs="Georgia"/>
          <w:i/>
          <w:sz w:val="24"/>
          <w:szCs w:val="24"/>
          <w:lang w:val="en-US"/>
        </w:rPr>
        <w:t>claim the power to see and not be seen, to represent while escaping representation</w:t>
      </w:r>
      <w:r w:rsidRPr="00296AFC">
        <w:rPr>
          <w:rFonts w:ascii="Georgia" w:eastAsia="Georgia" w:hAnsi="Georgia" w:cs="Georgia"/>
          <w:sz w:val="24"/>
          <w:szCs w:val="24"/>
          <w:lang w:val="en-US"/>
        </w:rPr>
        <w:t xml:space="preserve">” (Haraway 1988:581). In the same vein, she criticizes standpoint feminism for ascribing greater objectivity to the vision of the </w:t>
      </w:r>
      <w:proofErr w:type="spellStart"/>
      <w:r w:rsidRPr="00296AFC">
        <w:rPr>
          <w:rFonts w:ascii="Georgia" w:eastAsia="Georgia" w:hAnsi="Georgia" w:cs="Georgia"/>
          <w:sz w:val="24"/>
          <w:szCs w:val="24"/>
          <w:lang w:val="en-US"/>
        </w:rPr>
        <w:t>subjegated</w:t>
      </w:r>
      <w:proofErr w:type="spellEnd"/>
      <w:r w:rsidRPr="00296AFC">
        <w:rPr>
          <w:rFonts w:ascii="Georgia" w:eastAsia="Georgia" w:hAnsi="Georgia" w:cs="Georgia"/>
          <w:sz w:val="24"/>
          <w:szCs w:val="24"/>
          <w:lang w:val="en-US"/>
        </w:rPr>
        <w:t>. According to Haraway, no position is “innocent” (Haraway 1988:584). “</w:t>
      </w:r>
      <w:r w:rsidRPr="00296AFC">
        <w:rPr>
          <w:rFonts w:ascii="Georgia" w:eastAsia="Georgia" w:hAnsi="Georgia" w:cs="Georgia"/>
          <w:i/>
          <w:sz w:val="24"/>
          <w:szCs w:val="24"/>
          <w:lang w:val="en-US"/>
        </w:rPr>
        <w:t>I argue for politics and epistemologies of location, positioning, and situating, where partiality and not universality is the condition of being heard to make rational knowledge claims</w:t>
      </w:r>
      <w:r w:rsidRPr="00296AFC">
        <w:rPr>
          <w:rFonts w:ascii="Georgia" w:eastAsia="Georgia" w:hAnsi="Georgia" w:cs="Georgia"/>
          <w:sz w:val="24"/>
          <w:szCs w:val="24"/>
          <w:lang w:val="en-US"/>
        </w:rPr>
        <w:t xml:space="preserve">” (Haraway 1988:589). </w:t>
      </w:r>
    </w:p>
    <w:p w14:paraId="5E17B46B" w14:textId="24523D42" w:rsidR="00296AFC" w:rsidRPr="00296AFC" w:rsidRDefault="00911E0E" w:rsidP="00DC3C9F">
      <w:pPr>
        <w:pStyle w:val="Heading2"/>
        <w:rPr>
          <w:lang w:val="en-US"/>
        </w:rPr>
      </w:pPr>
      <w:r w:rsidRPr="00296AFC">
        <w:rPr>
          <w:sz w:val="24"/>
          <w:szCs w:val="24"/>
          <w:lang w:val="en-US"/>
        </w:rPr>
        <w:t>‘</w:t>
      </w:r>
      <w:r w:rsidRPr="00296AFC">
        <w:rPr>
          <w:lang w:val="en-US"/>
        </w:rPr>
        <w:t>1.</w:t>
      </w:r>
      <w:r w:rsidR="00DC3C9F">
        <w:rPr>
          <w:lang w:val="en-US"/>
        </w:rPr>
        <w:t>1.</w:t>
      </w:r>
      <w:r w:rsidRPr="00296AFC">
        <w:rPr>
          <w:lang w:val="en-US"/>
        </w:rPr>
        <w:t>4 Subconclusion</w:t>
      </w:r>
    </w:p>
    <w:p w14:paraId="0000000E" w14:textId="557E01CB"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 xml:space="preserve">In this section, we have given a brief overview of the development of the sociology of knowledge, and discussed how knowledge is socially anchored. First, we presented a </w:t>
      </w:r>
      <w:r w:rsidRPr="00296AFC">
        <w:rPr>
          <w:rFonts w:ascii="Georgia" w:eastAsia="Georgia" w:hAnsi="Georgia" w:cs="Georgia"/>
          <w:sz w:val="24"/>
          <w:szCs w:val="24"/>
          <w:lang w:val="en-US"/>
        </w:rPr>
        <w:lastRenderedPageBreak/>
        <w:t xml:space="preserve">precursor to the broader concept of “standpoint theory” by reviewing Mannheim’s initial formulation of the sociology of knowledge. Subsequently, we briefly presented Swidler and Arditi’s programmatic account of the new sociology of knowledge, as a direct extension and critique of Mannheim’s theory. We particularly </w:t>
      </w:r>
      <w:proofErr w:type="spellStart"/>
      <w:r w:rsidRPr="00296AFC">
        <w:rPr>
          <w:rFonts w:ascii="Georgia" w:eastAsia="Georgia" w:hAnsi="Georgia" w:cs="Georgia"/>
          <w:sz w:val="24"/>
          <w:szCs w:val="24"/>
          <w:lang w:val="en-US"/>
        </w:rPr>
        <w:t>forcused</w:t>
      </w:r>
      <w:proofErr w:type="spellEnd"/>
      <w:r w:rsidRPr="00296AFC">
        <w:rPr>
          <w:rFonts w:ascii="Georgia" w:eastAsia="Georgia" w:hAnsi="Georgia" w:cs="Georgia"/>
          <w:sz w:val="24"/>
          <w:szCs w:val="24"/>
          <w:lang w:val="en-US"/>
        </w:rPr>
        <w:t xml:space="preserve"> on how feminist theorists disagreed with Mannheim’s focus on ideology in </w:t>
      </w:r>
      <w:proofErr w:type="spellStart"/>
      <w:r w:rsidRPr="00296AFC">
        <w:rPr>
          <w:rFonts w:ascii="Georgia" w:eastAsia="Georgia" w:hAnsi="Georgia" w:cs="Georgia"/>
          <w:sz w:val="24"/>
          <w:szCs w:val="24"/>
          <w:lang w:val="en-US"/>
        </w:rPr>
        <w:t>favour</w:t>
      </w:r>
      <w:proofErr w:type="spellEnd"/>
      <w:r w:rsidRPr="00296AFC">
        <w:rPr>
          <w:rFonts w:ascii="Georgia" w:eastAsia="Georgia" w:hAnsi="Georgia" w:cs="Georgia"/>
          <w:sz w:val="24"/>
          <w:szCs w:val="24"/>
          <w:lang w:val="en-US"/>
        </w:rPr>
        <w:t xml:space="preserve"> of a more power focused standpoint epistemology. Lastly, we examined Donna Haraway’s prevalent take on a partial and situated approach to knowledge and feminist objectivity. We describe her concept of “the god trick” - the disembodiment and decontextualization of knowledge claims - and more specifically how she uses this concept to draw attention to the hitherto unquestioned and unmarked gaze of the categories “White” and “Man”. In the analysis, the Harawayian perspective allows us to explore questions such as; Where does knowledge come from? Whose views of the world are imposed? </w:t>
      </w:r>
    </w:p>
    <w:p w14:paraId="0000000F" w14:textId="68B95A6B" w:rsidR="00AB31B5" w:rsidRPr="00296AFC" w:rsidRDefault="00DC3C9F" w:rsidP="00DC3C9F">
      <w:pPr>
        <w:pStyle w:val="Heading1"/>
        <w:rPr>
          <w:lang w:val="en-US"/>
        </w:rPr>
      </w:pPr>
      <w:r>
        <w:rPr>
          <w:lang w:val="en-US"/>
        </w:rPr>
        <w:t>1.</w:t>
      </w:r>
      <w:r w:rsidR="00911E0E" w:rsidRPr="00296AFC">
        <w:rPr>
          <w:lang w:val="en-US"/>
        </w:rPr>
        <w:t>2</w:t>
      </w:r>
      <w:r>
        <w:rPr>
          <w:lang w:val="en-US"/>
        </w:rPr>
        <w:t xml:space="preserve"> </w:t>
      </w:r>
      <w:r w:rsidR="00911E0E" w:rsidRPr="00296AFC">
        <w:rPr>
          <w:lang w:val="en-US"/>
        </w:rPr>
        <w:t>The field of knowledge</w:t>
      </w:r>
    </w:p>
    <w:p w14:paraId="00000010" w14:textId="77777777" w:rsidR="00AB31B5" w:rsidRPr="00296AFC" w:rsidRDefault="00911E0E">
      <w:pPr>
        <w:spacing w:before="160" w:line="360" w:lineRule="auto"/>
        <w:jc w:val="both"/>
        <w:rPr>
          <w:rFonts w:ascii="Georgia" w:eastAsia="Georgia" w:hAnsi="Georgia" w:cs="Georgia"/>
          <w:b/>
          <w:sz w:val="32"/>
          <w:szCs w:val="32"/>
          <w:lang w:val="en-US"/>
        </w:rPr>
      </w:pPr>
      <w:r w:rsidRPr="00296AFC">
        <w:rPr>
          <w:rFonts w:ascii="Georgia" w:eastAsia="Georgia" w:hAnsi="Georgia" w:cs="Georgia"/>
          <w:sz w:val="24"/>
          <w:szCs w:val="24"/>
          <w:lang w:val="en-US"/>
        </w:rPr>
        <w:t>In this section, we present the theoretical framework of field theory. We briefly present Bourdieu’s field theory, which will serve as our baseline. Then, we incorporate more contemporary literature to support and nuance the theory.</w:t>
      </w:r>
    </w:p>
    <w:p w14:paraId="00000011" w14:textId="430D1A5E" w:rsidR="00AB31B5" w:rsidRPr="00296AFC" w:rsidRDefault="00DC3C9F" w:rsidP="00DC3C9F">
      <w:pPr>
        <w:pStyle w:val="Heading2"/>
        <w:rPr>
          <w:sz w:val="24"/>
          <w:szCs w:val="24"/>
          <w:lang w:val="en-US"/>
        </w:rPr>
      </w:pPr>
      <w:r>
        <w:rPr>
          <w:lang w:val="en-US"/>
        </w:rPr>
        <w:t>1.</w:t>
      </w:r>
      <w:r w:rsidR="00911E0E" w:rsidRPr="00296AFC">
        <w:rPr>
          <w:lang w:val="en-US"/>
        </w:rPr>
        <w:t>2.1 Bourdieu’s field theory</w:t>
      </w:r>
    </w:p>
    <w:p w14:paraId="00000012"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At the core of Bourdieu’s theoretical framework is his concept of “field” (Bourdieu XXXX:XX). A field is a social space whose hierarchical structure is based on the distribution of a specific, dominant capital among its actors. (</w:t>
      </w:r>
      <w:proofErr w:type="spellStart"/>
      <w:r w:rsidRPr="00296AFC">
        <w:rPr>
          <w:rFonts w:ascii="Georgia" w:eastAsia="Georgia" w:hAnsi="Georgia" w:cs="Georgia"/>
          <w:sz w:val="24"/>
          <w:szCs w:val="24"/>
          <w:lang w:val="en-US"/>
        </w:rPr>
        <w:t>Laustsen</w:t>
      </w:r>
      <w:proofErr w:type="spellEnd"/>
      <w:r w:rsidRPr="00296AFC">
        <w:rPr>
          <w:rFonts w:ascii="Georgia" w:eastAsia="Georgia" w:hAnsi="Georgia" w:cs="Georgia"/>
          <w:sz w:val="24"/>
          <w:szCs w:val="24"/>
          <w:lang w:val="en-US"/>
        </w:rPr>
        <w:t xml:space="preserve"> et al. 2016: 104, Kauppi 2003: 778, </w:t>
      </w:r>
      <w:proofErr w:type="spellStart"/>
      <w:r w:rsidRPr="00296AFC">
        <w:rPr>
          <w:rFonts w:ascii="Georgia" w:eastAsia="Georgia" w:hAnsi="Georgia" w:cs="Georgia"/>
          <w:sz w:val="24"/>
          <w:szCs w:val="24"/>
          <w:lang w:val="en-US"/>
        </w:rPr>
        <w:t>Medvetz</w:t>
      </w:r>
      <w:proofErr w:type="spellEnd"/>
      <w:r w:rsidRPr="00296AFC">
        <w:rPr>
          <w:rFonts w:ascii="Georgia" w:eastAsia="Georgia" w:hAnsi="Georgia" w:cs="Georgia"/>
          <w:sz w:val="24"/>
          <w:szCs w:val="24"/>
          <w:lang w:val="en-US"/>
        </w:rPr>
        <w:t xml:space="preserve"> 2014: 221, Zimmerman &amp; Favell 2011: 497). To understand the concept of field, it is therefore essential to also understand the Bourdieusian concept of capital. The capital within a field is what the agents within the field struggle to accumulate. For instance, actors within the political field would seek to accumulate political capital (Kauppi 2003: 778). One’s position in the field is determined by one’s accumulation of the dominant capital in relation to the capital of other actors in the field (Zimmerman &amp; Favell 2011: 497). Thus, field theory is fundamentally relational.</w:t>
      </w:r>
    </w:p>
    <w:p w14:paraId="00000013"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 xml:space="preserve">Applying Bourdieu's field theory to our project, we construct a theoretical field which we call the scientific field, in which scientific capital is accumulated and struggled for. </w:t>
      </w:r>
      <w:r w:rsidRPr="00296AFC">
        <w:rPr>
          <w:rFonts w:ascii="Georgia" w:eastAsia="Georgia" w:hAnsi="Georgia" w:cs="Georgia"/>
          <w:sz w:val="24"/>
          <w:szCs w:val="24"/>
          <w:lang w:val="en-US"/>
        </w:rPr>
        <w:lastRenderedPageBreak/>
        <w:t xml:space="preserve">In the following sections, we seek to further nuance field theory, making it even more applicable and relevant for our project.  </w:t>
      </w:r>
    </w:p>
    <w:p w14:paraId="26527210" w14:textId="55BA4524" w:rsidR="00296AFC" w:rsidRPr="00991A3A" w:rsidRDefault="00DC3C9F" w:rsidP="00DC3C9F">
      <w:pPr>
        <w:pStyle w:val="Heading2"/>
        <w:rPr>
          <w:lang w:val="en-US"/>
        </w:rPr>
      </w:pPr>
      <w:r w:rsidRPr="00991A3A">
        <w:rPr>
          <w:lang w:val="en-US"/>
        </w:rPr>
        <w:t xml:space="preserve">1.2.2 </w:t>
      </w:r>
      <w:r w:rsidR="00911E0E" w:rsidRPr="00991A3A">
        <w:rPr>
          <w:lang w:val="en-US"/>
        </w:rPr>
        <w:t xml:space="preserve">Field theory with </w:t>
      </w:r>
      <w:proofErr w:type="spellStart"/>
      <w:r w:rsidR="00911E0E" w:rsidRPr="00991A3A">
        <w:rPr>
          <w:lang w:val="en-US"/>
        </w:rPr>
        <w:t>organisations</w:t>
      </w:r>
      <w:proofErr w:type="spellEnd"/>
      <w:r w:rsidR="00911E0E" w:rsidRPr="00991A3A">
        <w:rPr>
          <w:lang w:val="en-US"/>
        </w:rPr>
        <w:t xml:space="preserve"> as actors</w:t>
      </w:r>
    </w:p>
    <w:p w14:paraId="00000014" w14:textId="6C8430D6" w:rsidR="00AB31B5" w:rsidRPr="00296AFC" w:rsidRDefault="00911E0E">
      <w:pPr>
        <w:spacing w:before="160" w:line="360" w:lineRule="auto"/>
        <w:jc w:val="both"/>
        <w:rPr>
          <w:rFonts w:ascii="Georgia" w:eastAsia="Georgia" w:hAnsi="Georgia" w:cs="Georgia"/>
          <w:sz w:val="24"/>
          <w:szCs w:val="24"/>
          <w:lang w:val="en-US"/>
        </w:rPr>
      </w:pPr>
      <w:proofErr w:type="spellStart"/>
      <w:r w:rsidRPr="00296AFC">
        <w:rPr>
          <w:rFonts w:ascii="Georgia" w:eastAsia="Georgia" w:hAnsi="Georgia" w:cs="Georgia"/>
          <w:sz w:val="24"/>
          <w:szCs w:val="24"/>
          <w:lang w:val="en-US"/>
        </w:rPr>
        <w:t>Traditionel</w:t>
      </w:r>
      <w:proofErr w:type="spellEnd"/>
      <w:r w:rsidRPr="00296AFC">
        <w:rPr>
          <w:rFonts w:ascii="Georgia" w:eastAsia="Georgia" w:hAnsi="Georgia" w:cs="Georgia"/>
          <w:sz w:val="24"/>
          <w:szCs w:val="24"/>
          <w:lang w:val="en-US"/>
        </w:rPr>
        <w:t xml:space="preserve"> </w:t>
      </w:r>
      <w:proofErr w:type="spellStart"/>
      <w:r w:rsidRPr="00296AFC">
        <w:rPr>
          <w:rFonts w:ascii="Georgia" w:eastAsia="Georgia" w:hAnsi="Georgia" w:cs="Georgia"/>
          <w:sz w:val="24"/>
          <w:szCs w:val="24"/>
          <w:lang w:val="en-US"/>
        </w:rPr>
        <w:t>Bourdieusian</w:t>
      </w:r>
      <w:proofErr w:type="spellEnd"/>
      <w:r w:rsidRPr="00296AFC">
        <w:rPr>
          <w:rFonts w:ascii="Georgia" w:eastAsia="Georgia" w:hAnsi="Georgia" w:cs="Georgia"/>
          <w:sz w:val="24"/>
          <w:szCs w:val="24"/>
          <w:lang w:val="en-US"/>
        </w:rPr>
        <w:t xml:space="preserve"> field theory focuses on the relational hierarchy of individuals in a given field. Inspired by Bourdieu’s theoretical concept of field and its actors, Thomas </w:t>
      </w:r>
      <w:proofErr w:type="spellStart"/>
      <w:r w:rsidRPr="00296AFC">
        <w:rPr>
          <w:rFonts w:ascii="Georgia" w:eastAsia="Georgia" w:hAnsi="Georgia" w:cs="Georgia"/>
          <w:sz w:val="24"/>
          <w:szCs w:val="24"/>
          <w:lang w:val="en-US"/>
        </w:rPr>
        <w:t>Medvetz</w:t>
      </w:r>
      <w:proofErr w:type="spellEnd"/>
      <w:r w:rsidRPr="00296AFC">
        <w:rPr>
          <w:rFonts w:ascii="Georgia" w:eastAsia="Georgia" w:hAnsi="Georgia" w:cs="Georgia"/>
          <w:sz w:val="24"/>
          <w:szCs w:val="24"/>
          <w:lang w:val="en-US"/>
        </w:rPr>
        <w:t xml:space="preserve"> establishes a framework where entire </w:t>
      </w:r>
      <w:proofErr w:type="spellStart"/>
      <w:r w:rsidRPr="00296AFC">
        <w:rPr>
          <w:rFonts w:ascii="Georgia" w:eastAsia="Georgia" w:hAnsi="Georgia" w:cs="Georgia"/>
          <w:sz w:val="24"/>
          <w:szCs w:val="24"/>
          <w:lang w:val="en-US"/>
        </w:rPr>
        <w:t>organisations</w:t>
      </w:r>
      <w:proofErr w:type="spellEnd"/>
      <w:r w:rsidRPr="00296AFC">
        <w:rPr>
          <w:rFonts w:ascii="Georgia" w:eastAsia="Georgia" w:hAnsi="Georgia" w:cs="Georgia"/>
          <w:sz w:val="24"/>
          <w:szCs w:val="24"/>
          <w:lang w:val="en-US"/>
        </w:rPr>
        <w:t xml:space="preserve"> can be treated as actors in a field. He identifies four different approaches to examine how power accrues within organizations in a field: The first approach treats the </w:t>
      </w:r>
      <w:proofErr w:type="spellStart"/>
      <w:r w:rsidRPr="00296AFC">
        <w:rPr>
          <w:rFonts w:ascii="Georgia" w:eastAsia="Georgia" w:hAnsi="Georgia" w:cs="Georgia"/>
          <w:sz w:val="24"/>
          <w:szCs w:val="24"/>
          <w:lang w:val="en-US"/>
        </w:rPr>
        <w:t>organisations</w:t>
      </w:r>
      <w:proofErr w:type="spellEnd"/>
      <w:r w:rsidRPr="00296AFC">
        <w:rPr>
          <w:rFonts w:ascii="Georgia" w:eastAsia="Georgia" w:hAnsi="Georgia" w:cs="Georgia"/>
          <w:sz w:val="24"/>
          <w:szCs w:val="24"/>
          <w:lang w:val="en-US"/>
        </w:rPr>
        <w:t xml:space="preserve"> as inhabitants within a larger field of multiple types of </w:t>
      </w:r>
      <w:proofErr w:type="spellStart"/>
      <w:r w:rsidRPr="00296AFC">
        <w:rPr>
          <w:rFonts w:ascii="Georgia" w:eastAsia="Georgia" w:hAnsi="Georgia" w:cs="Georgia"/>
          <w:sz w:val="24"/>
          <w:szCs w:val="24"/>
          <w:lang w:val="en-US"/>
        </w:rPr>
        <w:t>organisations</w:t>
      </w:r>
      <w:proofErr w:type="spellEnd"/>
      <w:r w:rsidRPr="00296AFC">
        <w:rPr>
          <w:rFonts w:ascii="Georgia" w:eastAsia="Georgia" w:hAnsi="Georgia" w:cs="Georgia"/>
          <w:sz w:val="24"/>
          <w:szCs w:val="24"/>
          <w:lang w:val="en-US"/>
        </w:rPr>
        <w:t xml:space="preserve">. The focus of this approach is the </w:t>
      </w:r>
      <w:proofErr w:type="spellStart"/>
      <w:r w:rsidRPr="00296AFC">
        <w:rPr>
          <w:rFonts w:ascii="Georgia" w:eastAsia="Georgia" w:hAnsi="Georgia" w:cs="Georgia"/>
          <w:sz w:val="24"/>
          <w:szCs w:val="24"/>
          <w:lang w:val="en-US"/>
        </w:rPr>
        <w:t>organisation's</w:t>
      </w:r>
      <w:proofErr w:type="spellEnd"/>
      <w:r w:rsidRPr="00296AFC">
        <w:rPr>
          <w:rFonts w:ascii="Georgia" w:eastAsia="Georgia" w:hAnsi="Georgia" w:cs="Georgia"/>
          <w:sz w:val="24"/>
          <w:szCs w:val="24"/>
          <w:lang w:val="en-US"/>
        </w:rPr>
        <w:t xml:space="preserve"> capacity to produce effects within the field (</w:t>
      </w:r>
      <w:proofErr w:type="spellStart"/>
      <w:r w:rsidRPr="00296AFC">
        <w:rPr>
          <w:rFonts w:ascii="Georgia" w:eastAsia="Georgia" w:hAnsi="Georgia" w:cs="Georgia"/>
          <w:sz w:val="24"/>
          <w:szCs w:val="24"/>
          <w:lang w:val="en-US"/>
        </w:rPr>
        <w:t>Medvetz</w:t>
      </w:r>
      <w:proofErr w:type="spellEnd"/>
      <w:r w:rsidRPr="00296AFC">
        <w:rPr>
          <w:rFonts w:ascii="Georgia" w:eastAsia="Georgia" w:hAnsi="Georgia" w:cs="Georgia"/>
          <w:sz w:val="24"/>
          <w:szCs w:val="24"/>
          <w:lang w:val="en-US"/>
        </w:rPr>
        <w:t xml:space="preserve"> 2014: 223). The second approach is similar to the first but has a more relational aspect. </w:t>
      </w:r>
      <w:proofErr w:type="spellStart"/>
      <w:r w:rsidRPr="00296AFC">
        <w:rPr>
          <w:rFonts w:ascii="Georgia" w:eastAsia="Georgia" w:hAnsi="Georgia" w:cs="Georgia"/>
          <w:sz w:val="24"/>
          <w:szCs w:val="24"/>
          <w:lang w:val="en-US"/>
        </w:rPr>
        <w:t>Organisations</w:t>
      </w:r>
      <w:proofErr w:type="spellEnd"/>
      <w:r w:rsidRPr="00296AFC">
        <w:rPr>
          <w:rFonts w:ascii="Georgia" w:eastAsia="Georgia" w:hAnsi="Georgia" w:cs="Georgia"/>
          <w:sz w:val="24"/>
          <w:szCs w:val="24"/>
          <w:lang w:val="en-US"/>
        </w:rPr>
        <w:t xml:space="preserve"> of a specific type are considered to make up a field-space of their own, rather than </w:t>
      </w:r>
      <w:proofErr w:type="spellStart"/>
      <w:r w:rsidRPr="00296AFC">
        <w:rPr>
          <w:rFonts w:ascii="Georgia" w:eastAsia="Georgia" w:hAnsi="Georgia" w:cs="Georgia"/>
          <w:sz w:val="24"/>
          <w:szCs w:val="24"/>
          <w:lang w:val="en-US"/>
        </w:rPr>
        <w:t>inhabite</w:t>
      </w:r>
      <w:proofErr w:type="spellEnd"/>
      <w:r w:rsidRPr="00296AFC">
        <w:rPr>
          <w:rFonts w:ascii="Georgia" w:eastAsia="Georgia" w:hAnsi="Georgia" w:cs="Georgia"/>
          <w:sz w:val="24"/>
          <w:szCs w:val="24"/>
          <w:lang w:val="en-US"/>
        </w:rPr>
        <w:t xml:space="preserve"> a larger field space as in the first approach. Here, the focus would be the relations between the </w:t>
      </w:r>
      <w:proofErr w:type="spellStart"/>
      <w:r w:rsidRPr="00296AFC">
        <w:rPr>
          <w:rFonts w:ascii="Georgia" w:eastAsia="Georgia" w:hAnsi="Georgia" w:cs="Georgia"/>
          <w:sz w:val="24"/>
          <w:szCs w:val="24"/>
          <w:lang w:val="en-US"/>
        </w:rPr>
        <w:t>organisations</w:t>
      </w:r>
      <w:proofErr w:type="spellEnd"/>
      <w:r w:rsidRPr="00296AFC">
        <w:rPr>
          <w:rFonts w:ascii="Georgia" w:eastAsia="Georgia" w:hAnsi="Georgia" w:cs="Georgia"/>
          <w:sz w:val="24"/>
          <w:szCs w:val="24"/>
          <w:lang w:val="en-US"/>
        </w:rPr>
        <w:t xml:space="preserve"> in a field (</w:t>
      </w:r>
      <w:proofErr w:type="spellStart"/>
      <w:r w:rsidRPr="00296AFC">
        <w:rPr>
          <w:rFonts w:ascii="Georgia" w:eastAsia="Georgia" w:hAnsi="Georgia" w:cs="Georgia"/>
          <w:sz w:val="24"/>
          <w:szCs w:val="24"/>
          <w:lang w:val="en-US"/>
        </w:rPr>
        <w:t>Medvetz</w:t>
      </w:r>
      <w:proofErr w:type="spellEnd"/>
      <w:r w:rsidRPr="00296AFC">
        <w:rPr>
          <w:rFonts w:ascii="Georgia" w:eastAsia="Georgia" w:hAnsi="Georgia" w:cs="Georgia"/>
          <w:sz w:val="24"/>
          <w:szCs w:val="24"/>
          <w:lang w:val="en-US"/>
        </w:rPr>
        <w:t xml:space="preserve"> 2014: 226). The third approach takes inspiration from the concept </w:t>
      </w:r>
      <w:r w:rsidRPr="00296AFC">
        <w:rPr>
          <w:rFonts w:ascii="Georgia" w:eastAsia="Georgia" w:hAnsi="Georgia" w:cs="Georgia"/>
          <w:i/>
          <w:sz w:val="24"/>
          <w:szCs w:val="24"/>
          <w:lang w:val="en-US"/>
        </w:rPr>
        <w:t>boundary spanner</w:t>
      </w:r>
      <w:r w:rsidRPr="00296AFC">
        <w:rPr>
          <w:rFonts w:ascii="Georgia" w:eastAsia="Georgia" w:hAnsi="Georgia" w:cs="Georgia"/>
          <w:sz w:val="24"/>
          <w:szCs w:val="24"/>
          <w:lang w:val="en-US"/>
        </w:rPr>
        <w:t xml:space="preserve">. This approach discards the assumption that an organization first and foremost is of a single type. </w:t>
      </w:r>
      <w:proofErr w:type="spellStart"/>
      <w:r w:rsidRPr="00296AFC">
        <w:rPr>
          <w:rFonts w:ascii="Georgia" w:eastAsia="Georgia" w:hAnsi="Georgia" w:cs="Georgia"/>
          <w:sz w:val="24"/>
          <w:szCs w:val="24"/>
          <w:lang w:val="en-US"/>
        </w:rPr>
        <w:t>Organisations</w:t>
      </w:r>
      <w:proofErr w:type="spellEnd"/>
      <w:r w:rsidRPr="00296AFC">
        <w:rPr>
          <w:rFonts w:ascii="Georgia" w:eastAsia="Georgia" w:hAnsi="Georgia" w:cs="Georgia"/>
          <w:sz w:val="24"/>
          <w:szCs w:val="24"/>
          <w:lang w:val="en-US"/>
        </w:rPr>
        <w:t xml:space="preserve"> are viewed as strategically spanning into multiple different fields, rather than belonging to a single larger field or a single field of their own (</w:t>
      </w:r>
      <w:proofErr w:type="spellStart"/>
      <w:r w:rsidRPr="00296AFC">
        <w:rPr>
          <w:rFonts w:ascii="Georgia" w:eastAsia="Georgia" w:hAnsi="Georgia" w:cs="Georgia"/>
          <w:sz w:val="24"/>
          <w:szCs w:val="24"/>
          <w:lang w:val="en-US"/>
        </w:rPr>
        <w:t>Medvetz</w:t>
      </w:r>
      <w:proofErr w:type="spellEnd"/>
      <w:r w:rsidRPr="00296AFC">
        <w:rPr>
          <w:rFonts w:ascii="Georgia" w:eastAsia="Georgia" w:hAnsi="Georgia" w:cs="Georgia"/>
          <w:sz w:val="24"/>
          <w:szCs w:val="24"/>
          <w:lang w:val="en-US"/>
        </w:rPr>
        <w:t xml:space="preserve"> 2014: 227). The fourth and last approach includes a Latourian perspective, stating that organizations should not simply be seen as spanning boundaries, but also constituting them. It focuses on the organizations' ability to create and maintain field divisions (</w:t>
      </w:r>
      <w:proofErr w:type="spellStart"/>
      <w:r w:rsidRPr="00296AFC">
        <w:rPr>
          <w:rFonts w:ascii="Georgia" w:eastAsia="Georgia" w:hAnsi="Georgia" w:cs="Georgia"/>
          <w:sz w:val="24"/>
          <w:szCs w:val="24"/>
          <w:lang w:val="en-US"/>
        </w:rPr>
        <w:t>Medvetz</w:t>
      </w:r>
      <w:proofErr w:type="spellEnd"/>
      <w:r w:rsidRPr="00296AFC">
        <w:rPr>
          <w:rFonts w:ascii="Georgia" w:eastAsia="Georgia" w:hAnsi="Georgia" w:cs="Georgia"/>
          <w:sz w:val="24"/>
          <w:szCs w:val="24"/>
          <w:lang w:val="en-US"/>
        </w:rPr>
        <w:t xml:space="preserve"> 2014:230). In Bourdieusian terminology, organizational power would in this sense correspond to symbolic power </w:t>
      </w:r>
      <w:proofErr w:type="gramStart"/>
      <w:r w:rsidRPr="00296AFC">
        <w:rPr>
          <w:rFonts w:ascii="Georgia" w:eastAsia="Georgia" w:hAnsi="Georgia" w:cs="Georgia"/>
          <w:sz w:val="24"/>
          <w:szCs w:val="24"/>
          <w:lang w:val="en-US"/>
        </w:rPr>
        <w:t>i.e.</w:t>
      </w:r>
      <w:proofErr w:type="gramEnd"/>
      <w:r w:rsidRPr="00296AFC">
        <w:rPr>
          <w:rFonts w:ascii="Georgia" w:eastAsia="Georgia" w:hAnsi="Georgia" w:cs="Georgia"/>
          <w:sz w:val="24"/>
          <w:szCs w:val="24"/>
          <w:lang w:val="en-US"/>
        </w:rPr>
        <w:t xml:space="preserve"> the capacity to alter or reinforce systems of classification and distinction (</w:t>
      </w:r>
      <w:proofErr w:type="spellStart"/>
      <w:r w:rsidRPr="00296AFC">
        <w:rPr>
          <w:rFonts w:ascii="Georgia" w:eastAsia="Georgia" w:hAnsi="Georgia" w:cs="Georgia"/>
          <w:sz w:val="24"/>
          <w:szCs w:val="24"/>
          <w:lang w:val="en-US"/>
        </w:rPr>
        <w:t>Medvetz</w:t>
      </w:r>
      <w:proofErr w:type="spellEnd"/>
      <w:r w:rsidRPr="00296AFC">
        <w:rPr>
          <w:rFonts w:ascii="Georgia" w:eastAsia="Georgia" w:hAnsi="Georgia" w:cs="Georgia"/>
          <w:sz w:val="24"/>
          <w:szCs w:val="24"/>
          <w:lang w:val="en-US"/>
        </w:rPr>
        <w:t xml:space="preserve"> 2014:222).</w:t>
      </w:r>
    </w:p>
    <w:p w14:paraId="00000015" w14:textId="77777777" w:rsidR="00AB31B5" w:rsidRPr="00296AFC" w:rsidRDefault="00911E0E">
      <w:pPr>
        <w:spacing w:before="160" w:line="360" w:lineRule="auto"/>
        <w:jc w:val="both"/>
        <w:rPr>
          <w:rFonts w:ascii="Georgia" w:eastAsia="Georgia" w:hAnsi="Georgia" w:cs="Georgia"/>
          <w:sz w:val="28"/>
          <w:szCs w:val="28"/>
          <w:lang w:val="en-US"/>
        </w:rPr>
      </w:pPr>
      <w:r w:rsidRPr="00296AFC">
        <w:rPr>
          <w:rFonts w:ascii="Georgia" w:eastAsia="Georgia" w:hAnsi="Georgia" w:cs="Georgia"/>
          <w:sz w:val="24"/>
          <w:szCs w:val="24"/>
          <w:lang w:val="en-US"/>
        </w:rPr>
        <w:t xml:space="preserve">By including </w:t>
      </w:r>
      <w:proofErr w:type="spellStart"/>
      <w:r w:rsidRPr="00296AFC">
        <w:rPr>
          <w:rFonts w:ascii="Georgia" w:eastAsia="Georgia" w:hAnsi="Georgia" w:cs="Georgia"/>
          <w:sz w:val="24"/>
          <w:szCs w:val="24"/>
          <w:lang w:val="en-US"/>
        </w:rPr>
        <w:t>Medvetz</w:t>
      </w:r>
      <w:proofErr w:type="spellEnd"/>
      <w:r w:rsidRPr="00296AFC">
        <w:rPr>
          <w:rFonts w:ascii="Georgia" w:eastAsia="Georgia" w:hAnsi="Georgia" w:cs="Georgia"/>
          <w:sz w:val="24"/>
          <w:szCs w:val="24"/>
          <w:lang w:val="en-US"/>
        </w:rPr>
        <w:t xml:space="preserve"> nuanced field theory, we can examine not just the individual actors within the scientific field, but also the </w:t>
      </w:r>
      <w:proofErr w:type="spellStart"/>
      <w:r w:rsidRPr="00296AFC">
        <w:rPr>
          <w:rFonts w:ascii="Georgia" w:eastAsia="Georgia" w:hAnsi="Georgia" w:cs="Georgia"/>
          <w:sz w:val="24"/>
          <w:szCs w:val="24"/>
          <w:lang w:val="en-US"/>
        </w:rPr>
        <w:t>organisational</w:t>
      </w:r>
      <w:proofErr w:type="spellEnd"/>
      <w:r w:rsidRPr="00296AFC">
        <w:rPr>
          <w:rFonts w:ascii="Georgia" w:eastAsia="Georgia" w:hAnsi="Georgia" w:cs="Georgia"/>
          <w:sz w:val="24"/>
          <w:szCs w:val="24"/>
          <w:lang w:val="en-US"/>
        </w:rPr>
        <w:t xml:space="preserve"> actors. Since we focus on the actors' positioning in a singular field of science, we will take inspiration in approach (1 or 2? Unsure). Throughout </w:t>
      </w:r>
      <w:proofErr w:type="spellStart"/>
      <w:r w:rsidRPr="00296AFC">
        <w:rPr>
          <w:rFonts w:ascii="Georgia" w:eastAsia="Georgia" w:hAnsi="Georgia" w:cs="Georgia"/>
          <w:sz w:val="24"/>
          <w:szCs w:val="24"/>
          <w:lang w:val="en-US"/>
        </w:rPr>
        <w:t>Medvetz</w:t>
      </w:r>
      <w:proofErr w:type="spellEnd"/>
      <w:r w:rsidRPr="00296AFC">
        <w:rPr>
          <w:rFonts w:ascii="Georgia" w:eastAsia="Georgia" w:hAnsi="Georgia" w:cs="Georgia"/>
          <w:sz w:val="24"/>
          <w:szCs w:val="24"/>
          <w:lang w:val="en-US"/>
        </w:rPr>
        <w:t xml:space="preserve"> 'article he uses think tanks in the US as an example to illustrate his theory. However, we seek a more transnational approach in our research. In the following section, we will therefore look into field theory from a transnational perspective. </w:t>
      </w:r>
    </w:p>
    <w:p w14:paraId="15E28AEF" w14:textId="7497A327" w:rsidR="00296AFC" w:rsidRDefault="00DC3C9F" w:rsidP="00DC3C9F">
      <w:pPr>
        <w:pStyle w:val="Heading2"/>
        <w:rPr>
          <w:sz w:val="24"/>
          <w:szCs w:val="24"/>
          <w:lang w:val="en-US"/>
        </w:rPr>
      </w:pPr>
      <w:r>
        <w:rPr>
          <w:lang w:val="en-US"/>
        </w:rPr>
        <w:lastRenderedPageBreak/>
        <w:t>1.</w:t>
      </w:r>
      <w:r w:rsidR="00911E0E" w:rsidRPr="00296AFC">
        <w:rPr>
          <w:lang w:val="en-US"/>
        </w:rPr>
        <w:t>2.3 Field Theory as a transnational theory</w:t>
      </w:r>
    </w:p>
    <w:p w14:paraId="00000016" w14:textId="54C49DB2" w:rsidR="00AB31B5" w:rsidRPr="00296AFC" w:rsidRDefault="00911E0E">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 xml:space="preserve">Bourdieu’s work and theory was predominantly intranational, focusing most of his efforts on the French state (Kauppi 2003: 781 &amp; </w:t>
      </w:r>
      <w:proofErr w:type="spellStart"/>
      <w:r w:rsidRPr="00296AFC">
        <w:rPr>
          <w:rFonts w:ascii="Georgia" w:eastAsia="Georgia" w:hAnsi="Georgia" w:cs="Georgia"/>
          <w:sz w:val="24"/>
          <w:szCs w:val="24"/>
          <w:lang w:val="en-US"/>
        </w:rPr>
        <w:t>Vauches</w:t>
      </w:r>
      <w:proofErr w:type="spellEnd"/>
      <w:r w:rsidRPr="00296AFC">
        <w:rPr>
          <w:rFonts w:ascii="Georgia" w:eastAsia="Georgia" w:hAnsi="Georgia" w:cs="Georgia"/>
          <w:sz w:val="24"/>
          <w:szCs w:val="24"/>
          <w:lang w:val="en-US"/>
        </w:rPr>
        <w:t xml:space="preserve"> 2011: 340). Other scholars have therefore taken an interest in incorporating a transnational view within field theory. For example, </w:t>
      </w:r>
      <w:proofErr w:type="spellStart"/>
      <w:r w:rsidRPr="00296AFC">
        <w:rPr>
          <w:rFonts w:ascii="Georgia" w:eastAsia="Georgia" w:hAnsi="Georgia" w:cs="Georgia"/>
          <w:sz w:val="24"/>
          <w:szCs w:val="24"/>
          <w:lang w:val="en-US"/>
        </w:rPr>
        <w:t>Niilo</w:t>
      </w:r>
      <w:proofErr w:type="spellEnd"/>
      <w:r w:rsidRPr="00296AFC">
        <w:rPr>
          <w:rFonts w:ascii="Georgia" w:eastAsia="Georgia" w:hAnsi="Georgia" w:cs="Georgia"/>
          <w:sz w:val="24"/>
          <w:szCs w:val="24"/>
          <w:lang w:val="en-US"/>
        </w:rPr>
        <w:t xml:space="preserve"> Kauppi uses field theory in his examination of the EU and its political integration strategies (Kauppi 2003: 776). He argues that the EU is its own field, as it has a transnational network of powerful political agents who present themselves as caretakers of the European collective (Kauppi 2003: 782). Antoine </w:t>
      </w:r>
      <w:proofErr w:type="spellStart"/>
      <w:r w:rsidRPr="00296AFC">
        <w:rPr>
          <w:rFonts w:ascii="Georgia" w:eastAsia="Georgia" w:hAnsi="Georgia" w:cs="Georgia"/>
          <w:sz w:val="24"/>
          <w:szCs w:val="24"/>
          <w:lang w:val="en-US"/>
        </w:rPr>
        <w:t>Vauchez</w:t>
      </w:r>
      <w:proofErr w:type="spellEnd"/>
      <w:r w:rsidRPr="00296AFC">
        <w:rPr>
          <w:rFonts w:ascii="Georgia" w:eastAsia="Georgia" w:hAnsi="Georgia" w:cs="Georgia"/>
          <w:sz w:val="24"/>
          <w:szCs w:val="24"/>
          <w:lang w:val="en-US"/>
        </w:rPr>
        <w:t xml:space="preserve"> has similar arguments, but further argues that fields of limited statehood should not be considered as traditional fields but instead </w:t>
      </w:r>
      <w:proofErr w:type="spellStart"/>
      <w:r w:rsidRPr="00296AFC">
        <w:rPr>
          <w:rFonts w:ascii="Georgia" w:eastAsia="Georgia" w:hAnsi="Georgia" w:cs="Georgia"/>
          <w:sz w:val="24"/>
          <w:szCs w:val="24"/>
          <w:lang w:val="en-US"/>
        </w:rPr>
        <w:t>categorised</w:t>
      </w:r>
      <w:proofErr w:type="spellEnd"/>
      <w:r w:rsidRPr="00296AFC">
        <w:rPr>
          <w:rFonts w:ascii="Georgia" w:eastAsia="Georgia" w:hAnsi="Georgia" w:cs="Georgia"/>
          <w:sz w:val="24"/>
          <w:szCs w:val="24"/>
          <w:lang w:val="en-US"/>
        </w:rPr>
        <w:t xml:space="preserve"> as weak fields (</w:t>
      </w:r>
      <w:proofErr w:type="spellStart"/>
      <w:r w:rsidRPr="00296AFC">
        <w:rPr>
          <w:rFonts w:ascii="Georgia" w:eastAsia="Georgia" w:hAnsi="Georgia" w:cs="Georgia"/>
          <w:sz w:val="24"/>
          <w:szCs w:val="24"/>
          <w:lang w:val="en-US"/>
        </w:rPr>
        <w:t>Vaunches</w:t>
      </w:r>
      <w:proofErr w:type="spellEnd"/>
      <w:r w:rsidRPr="00296AFC">
        <w:rPr>
          <w:rFonts w:ascii="Georgia" w:eastAsia="Georgia" w:hAnsi="Georgia" w:cs="Georgia"/>
          <w:sz w:val="24"/>
          <w:szCs w:val="24"/>
          <w:lang w:val="en-US"/>
        </w:rPr>
        <w:t xml:space="preserve"> 2011: 340). He uses the EU as a case of a weak field and argues that it represents a field with strong interdependence which overlaps with other more mapped out and constituted fields (</w:t>
      </w:r>
      <w:proofErr w:type="spellStart"/>
      <w:r w:rsidRPr="00296AFC">
        <w:rPr>
          <w:rFonts w:ascii="Georgia" w:eastAsia="Georgia" w:hAnsi="Georgia" w:cs="Georgia"/>
          <w:sz w:val="24"/>
          <w:szCs w:val="24"/>
          <w:lang w:val="en-US"/>
        </w:rPr>
        <w:t>Vaunches</w:t>
      </w:r>
      <w:proofErr w:type="spellEnd"/>
      <w:r w:rsidRPr="00296AFC">
        <w:rPr>
          <w:rFonts w:ascii="Georgia" w:eastAsia="Georgia" w:hAnsi="Georgia" w:cs="Georgia"/>
          <w:sz w:val="24"/>
          <w:szCs w:val="24"/>
          <w:lang w:val="en-US"/>
        </w:rPr>
        <w:t xml:space="preserve"> 2011: 342). It has too loose boundaries and too low degree of autonomy to be </w:t>
      </w:r>
      <w:proofErr w:type="spellStart"/>
      <w:r w:rsidRPr="00296AFC">
        <w:rPr>
          <w:rFonts w:ascii="Georgia" w:eastAsia="Georgia" w:hAnsi="Georgia" w:cs="Georgia"/>
          <w:sz w:val="24"/>
          <w:szCs w:val="24"/>
          <w:lang w:val="en-US"/>
        </w:rPr>
        <w:t>categorised</w:t>
      </w:r>
      <w:proofErr w:type="spellEnd"/>
      <w:r w:rsidRPr="00296AFC">
        <w:rPr>
          <w:rFonts w:ascii="Georgia" w:eastAsia="Georgia" w:hAnsi="Georgia" w:cs="Georgia"/>
          <w:sz w:val="24"/>
          <w:szCs w:val="24"/>
          <w:lang w:val="en-US"/>
        </w:rPr>
        <w:t xml:space="preserve"> as a field, but is still influential when shaping governments' cognitive and normative frames (</w:t>
      </w:r>
      <w:proofErr w:type="spellStart"/>
      <w:r w:rsidRPr="00296AFC">
        <w:rPr>
          <w:rFonts w:ascii="Georgia" w:eastAsia="Georgia" w:hAnsi="Georgia" w:cs="Georgia"/>
          <w:sz w:val="24"/>
          <w:szCs w:val="24"/>
          <w:lang w:val="en-US"/>
        </w:rPr>
        <w:t>Vaunches</w:t>
      </w:r>
      <w:proofErr w:type="spellEnd"/>
      <w:r w:rsidRPr="00296AFC">
        <w:rPr>
          <w:rFonts w:ascii="Georgia" w:eastAsia="Georgia" w:hAnsi="Georgia" w:cs="Georgia"/>
          <w:sz w:val="24"/>
          <w:szCs w:val="24"/>
          <w:lang w:val="en-US"/>
        </w:rPr>
        <w:t xml:space="preserve"> 2011: 343). </w:t>
      </w:r>
    </w:p>
    <w:p w14:paraId="29677B0B" w14:textId="1ECD8800" w:rsidR="00296AFC" w:rsidRPr="00991A3A" w:rsidRDefault="00DC3C9F" w:rsidP="00DC3C9F">
      <w:pPr>
        <w:pStyle w:val="Heading2"/>
        <w:rPr>
          <w:lang w:val="en-US"/>
        </w:rPr>
      </w:pPr>
      <w:r w:rsidRPr="00991A3A">
        <w:rPr>
          <w:lang w:val="en-US"/>
        </w:rPr>
        <w:t>1.</w:t>
      </w:r>
      <w:r w:rsidR="00911E0E" w:rsidRPr="00991A3A">
        <w:rPr>
          <w:lang w:val="en-US"/>
        </w:rPr>
        <w:t>2</w:t>
      </w:r>
      <w:r w:rsidRPr="00991A3A">
        <w:rPr>
          <w:lang w:val="en-US"/>
        </w:rPr>
        <w:t>.</w:t>
      </w:r>
      <w:r w:rsidR="00911E0E" w:rsidRPr="00991A3A">
        <w:rPr>
          <w:lang w:val="en-US"/>
        </w:rPr>
        <w:t>4 Subconclusion</w:t>
      </w:r>
    </w:p>
    <w:p w14:paraId="00000017" w14:textId="4599693F" w:rsidR="00AB31B5" w:rsidRPr="00296AFC" w:rsidRDefault="00911E0E">
      <w:pPr>
        <w:spacing w:before="160" w:line="360" w:lineRule="auto"/>
        <w:jc w:val="both"/>
        <w:rPr>
          <w:rFonts w:ascii="Georgia" w:eastAsia="Georgia" w:hAnsi="Georgia" w:cs="Georgia"/>
          <w:b/>
          <w:sz w:val="28"/>
          <w:szCs w:val="28"/>
          <w:lang w:val="en-US"/>
        </w:rPr>
      </w:pPr>
      <w:r w:rsidRPr="00296AFC">
        <w:rPr>
          <w:rFonts w:ascii="Georgia" w:eastAsia="Georgia" w:hAnsi="Georgia" w:cs="Georgia"/>
          <w:sz w:val="24"/>
          <w:szCs w:val="24"/>
          <w:lang w:val="en-US"/>
        </w:rPr>
        <w:t xml:space="preserve">Taking inspiration in </w:t>
      </w:r>
      <w:proofErr w:type="spellStart"/>
      <w:r w:rsidRPr="00296AFC">
        <w:rPr>
          <w:rFonts w:ascii="Georgia" w:eastAsia="Georgia" w:hAnsi="Georgia" w:cs="Georgia"/>
          <w:sz w:val="24"/>
          <w:szCs w:val="24"/>
          <w:lang w:val="en-US"/>
        </w:rPr>
        <w:t>Kauppis</w:t>
      </w:r>
      <w:proofErr w:type="spellEnd"/>
      <w:r w:rsidRPr="00296AFC">
        <w:rPr>
          <w:rFonts w:ascii="Georgia" w:eastAsia="Georgia" w:hAnsi="Georgia" w:cs="Georgia"/>
          <w:sz w:val="24"/>
          <w:szCs w:val="24"/>
          <w:lang w:val="en-US"/>
        </w:rPr>
        <w:t xml:space="preserve"> and </w:t>
      </w:r>
      <w:proofErr w:type="spellStart"/>
      <w:r w:rsidRPr="00296AFC">
        <w:rPr>
          <w:rFonts w:ascii="Georgia" w:eastAsia="Georgia" w:hAnsi="Georgia" w:cs="Georgia"/>
          <w:sz w:val="24"/>
          <w:szCs w:val="24"/>
          <w:lang w:val="en-US"/>
        </w:rPr>
        <w:t>Vaunches</w:t>
      </w:r>
      <w:proofErr w:type="spellEnd"/>
      <w:r w:rsidRPr="00296AFC">
        <w:rPr>
          <w:rFonts w:ascii="Georgia" w:eastAsia="Georgia" w:hAnsi="Georgia" w:cs="Georgia"/>
          <w:sz w:val="24"/>
          <w:szCs w:val="24"/>
          <w:lang w:val="en-US"/>
        </w:rPr>
        <w:t xml:space="preserve">’ take on field theory, we will implement a transnational perspective on our take on the global scientific field. Further, we will draw on </w:t>
      </w:r>
      <w:proofErr w:type="spellStart"/>
      <w:r w:rsidRPr="00296AFC">
        <w:rPr>
          <w:rFonts w:ascii="Georgia" w:eastAsia="Georgia" w:hAnsi="Georgia" w:cs="Georgia"/>
          <w:sz w:val="24"/>
          <w:szCs w:val="24"/>
          <w:lang w:val="en-US"/>
        </w:rPr>
        <w:t>Medvetz</w:t>
      </w:r>
      <w:proofErr w:type="spellEnd"/>
      <w:r w:rsidRPr="00296AFC">
        <w:rPr>
          <w:rFonts w:ascii="Georgia" w:eastAsia="Georgia" w:hAnsi="Georgia" w:cs="Georgia"/>
          <w:sz w:val="24"/>
          <w:szCs w:val="24"/>
          <w:lang w:val="en-US"/>
        </w:rPr>
        <w:t xml:space="preserve"> </w:t>
      </w:r>
      <w:proofErr w:type="spellStart"/>
      <w:r w:rsidRPr="00296AFC">
        <w:rPr>
          <w:rFonts w:ascii="Georgia" w:eastAsia="Georgia" w:hAnsi="Georgia" w:cs="Georgia"/>
          <w:sz w:val="24"/>
          <w:szCs w:val="24"/>
          <w:lang w:val="en-US"/>
        </w:rPr>
        <w:t>organisational</w:t>
      </w:r>
      <w:proofErr w:type="spellEnd"/>
      <w:r w:rsidRPr="00296AFC">
        <w:rPr>
          <w:rFonts w:ascii="Georgia" w:eastAsia="Georgia" w:hAnsi="Georgia" w:cs="Georgia"/>
          <w:sz w:val="24"/>
          <w:szCs w:val="24"/>
          <w:lang w:val="en-US"/>
        </w:rPr>
        <w:t xml:space="preserve"> field approach and thereby be able to focus on both individuals and </w:t>
      </w:r>
      <w:proofErr w:type="spellStart"/>
      <w:r w:rsidRPr="00296AFC">
        <w:rPr>
          <w:rFonts w:ascii="Georgia" w:eastAsia="Georgia" w:hAnsi="Georgia" w:cs="Georgia"/>
          <w:sz w:val="24"/>
          <w:szCs w:val="24"/>
          <w:lang w:val="en-US"/>
        </w:rPr>
        <w:t>organisations</w:t>
      </w:r>
      <w:proofErr w:type="spellEnd"/>
      <w:r w:rsidRPr="00296AFC">
        <w:rPr>
          <w:rFonts w:ascii="Georgia" w:eastAsia="Georgia" w:hAnsi="Georgia" w:cs="Georgia"/>
          <w:sz w:val="24"/>
          <w:szCs w:val="24"/>
          <w:lang w:val="en-US"/>
        </w:rPr>
        <w:t xml:space="preserve"> as struggling actors in the global scientific field. </w:t>
      </w:r>
    </w:p>
    <w:p w14:paraId="00000019" w14:textId="7571B718" w:rsidR="00AB31B5" w:rsidRPr="00DC3C9F" w:rsidRDefault="00911E0E" w:rsidP="00DC3C9F">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 xml:space="preserve">In this project, we scrutinize the academic careers of the Nobel laureates and their affiliated </w:t>
      </w:r>
      <w:proofErr w:type="spellStart"/>
      <w:r w:rsidRPr="00296AFC">
        <w:rPr>
          <w:rFonts w:ascii="Georgia" w:eastAsia="Georgia" w:hAnsi="Georgia" w:cs="Georgia"/>
          <w:sz w:val="24"/>
          <w:szCs w:val="24"/>
          <w:lang w:val="en-US"/>
        </w:rPr>
        <w:t>organisations</w:t>
      </w:r>
      <w:proofErr w:type="spellEnd"/>
      <w:r w:rsidRPr="00296AFC">
        <w:rPr>
          <w:rFonts w:ascii="Georgia" w:eastAsia="Georgia" w:hAnsi="Georgia" w:cs="Georgia"/>
          <w:sz w:val="24"/>
          <w:szCs w:val="24"/>
          <w:lang w:val="en-US"/>
        </w:rPr>
        <w:t xml:space="preserve">. We acknowledge that this by no means represents the entirety of the global scientific field. We use our empirical data to examine one of the elite groups at the top of the scientific field. In the following section, we argue for the relevance of examining the Nobel laureates and their affiliated institutions. We then review theoretical and empirical literature regarding the scientific elite and the Nobel prize, its impact for the individual laureate, and its </w:t>
      </w:r>
      <w:proofErr w:type="spellStart"/>
      <w:r w:rsidRPr="00296AFC">
        <w:rPr>
          <w:rFonts w:ascii="Georgia" w:eastAsia="Georgia" w:hAnsi="Georgia" w:cs="Georgia"/>
          <w:sz w:val="24"/>
          <w:szCs w:val="24"/>
          <w:lang w:val="en-US"/>
        </w:rPr>
        <w:t>organisational</w:t>
      </w:r>
      <w:proofErr w:type="spellEnd"/>
      <w:r w:rsidRPr="00296AFC">
        <w:rPr>
          <w:rFonts w:ascii="Georgia" w:eastAsia="Georgia" w:hAnsi="Georgia" w:cs="Georgia"/>
          <w:sz w:val="24"/>
          <w:szCs w:val="24"/>
          <w:lang w:val="en-US"/>
        </w:rPr>
        <w:t xml:space="preserve"> importance - all within the much broader global field of science. </w:t>
      </w:r>
    </w:p>
    <w:p w14:paraId="0000001A" w14:textId="6DF7B77D" w:rsidR="00AB31B5" w:rsidRPr="00296AFC" w:rsidRDefault="00DC3C9F" w:rsidP="003326A1">
      <w:pPr>
        <w:pStyle w:val="Heading1"/>
        <w:rPr>
          <w:sz w:val="28"/>
          <w:szCs w:val="28"/>
          <w:lang w:val="en-US"/>
        </w:rPr>
      </w:pPr>
      <w:r>
        <w:rPr>
          <w:lang w:val="en-US"/>
        </w:rPr>
        <w:t>1.</w:t>
      </w:r>
      <w:r w:rsidR="00911E0E" w:rsidRPr="00296AFC">
        <w:rPr>
          <w:lang w:val="en-US"/>
        </w:rPr>
        <w:t>3 The Nobel laureates</w:t>
      </w:r>
    </w:p>
    <w:p w14:paraId="0000001B" w14:textId="77777777" w:rsidR="00AB31B5" w:rsidRPr="00296AFC" w:rsidRDefault="00911E0E">
      <w:pPr>
        <w:widowControl w:val="0"/>
        <w:spacing w:before="150" w:line="360" w:lineRule="auto"/>
        <w:jc w:val="both"/>
        <w:rPr>
          <w:rFonts w:ascii="Georgia" w:eastAsia="Georgia" w:hAnsi="Georgia" w:cs="Georgia"/>
          <w:sz w:val="24"/>
          <w:szCs w:val="24"/>
          <w:highlight w:val="white"/>
          <w:lang w:val="en-US"/>
        </w:rPr>
      </w:pPr>
      <w:r w:rsidRPr="00296AFC">
        <w:rPr>
          <w:rFonts w:ascii="Georgia" w:eastAsia="Georgia" w:hAnsi="Georgia" w:cs="Georgia"/>
          <w:sz w:val="24"/>
          <w:szCs w:val="24"/>
          <w:lang w:val="en-US"/>
        </w:rPr>
        <w:t xml:space="preserve">The Nobel prize is one of the most prestigious prizes within the scientific community. </w:t>
      </w:r>
      <w:r w:rsidRPr="00296AFC">
        <w:rPr>
          <w:rFonts w:ascii="Georgia" w:eastAsia="Georgia" w:hAnsi="Georgia" w:cs="Georgia"/>
          <w:sz w:val="24"/>
          <w:szCs w:val="24"/>
          <w:highlight w:val="white"/>
          <w:lang w:val="en-US"/>
        </w:rPr>
        <w:lastRenderedPageBreak/>
        <w:t xml:space="preserve">Being awarded the Nobel prize is a huge seal of approval not only for the particular laureate but also for their field of research. It is a way of celebrating and putting attention to a particular knowledge production within the academic field, </w:t>
      </w:r>
      <w:proofErr w:type="spellStart"/>
      <w:r w:rsidRPr="00296AFC">
        <w:rPr>
          <w:rFonts w:ascii="Georgia" w:eastAsia="Georgia" w:hAnsi="Georgia" w:cs="Georgia"/>
          <w:sz w:val="24"/>
          <w:szCs w:val="24"/>
          <w:highlight w:val="white"/>
          <w:lang w:val="en-US"/>
        </w:rPr>
        <w:t>recognising</w:t>
      </w:r>
      <w:proofErr w:type="spellEnd"/>
      <w:r w:rsidRPr="00296AFC">
        <w:rPr>
          <w:rFonts w:ascii="Georgia" w:eastAsia="Georgia" w:hAnsi="Georgia" w:cs="Georgia"/>
          <w:sz w:val="24"/>
          <w:szCs w:val="24"/>
          <w:highlight w:val="white"/>
          <w:lang w:val="en-US"/>
        </w:rPr>
        <w:t xml:space="preserve"> “ [...]</w:t>
      </w:r>
      <w:r w:rsidRPr="00296AFC">
        <w:rPr>
          <w:rFonts w:ascii="Georgia" w:eastAsia="Georgia" w:hAnsi="Georgia" w:cs="Georgia"/>
          <w:i/>
          <w:sz w:val="24"/>
          <w:szCs w:val="24"/>
          <w:highlight w:val="white"/>
          <w:lang w:val="en-US"/>
        </w:rPr>
        <w:t xml:space="preserve"> those who, during the preceding year, have conferred the greatest benefit to humankind</w:t>
      </w:r>
      <w:r w:rsidRPr="00296AFC">
        <w:rPr>
          <w:rFonts w:ascii="Georgia" w:eastAsia="Georgia" w:hAnsi="Georgia" w:cs="Georgia"/>
          <w:sz w:val="24"/>
          <w:szCs w:val="24"/>
          <w:highlight w:val="white"/>
          <w:lang w:val="en-US"/>
        </w:rPr>
        <w:t>”, as Albert Nobel willed it.</w:t>
      </w:r>
    </w:p>
    <w:p w14:paraId="0000001C" w14:textId="77777777" w:rsidR="00AB31B5" w:rsidRPr="00296AFC" w:rsidRDefault="00911E0E">
      <w:pPr>
        <w:widowControl w:val="0"/>
        <w:spacing w:before="150" w:line="360" w:lineRule="auto"/>
        <w:jc w:val="both"/>
        <w:rPr>
          <w:rFonts w:ascii="Georgia" w:eastAsia="Georgia" w:hAnsi="Georgia" w:cs="Georgia"/>
          <w:sz w:val="24"/>
          <w:szCs w:val="24"/>
          <w:lang w:val="en-US"/>
        </w:rPr>
      </w:pPr>
      <w:r w:rsidRPr="00296AFC">
        <w:rPr>
          <w:rFonts w:ascii="Georgia" w:eastAsia="Georgia" w:hAnsi="Georgia" w:cs="Georgia"/>
          <w:sz w:val="24"/>
          <w:szCs w:val="24"/>
          <w:highlight w:val="white"/>
          <w:lang w:val="en-US"/>
        </w:rPr>
        <w:t>Winning the Nobel Prize is of undoubtable importance to a scientist’s career. As Kary Banks Mullis - Nobel laureate in chemistry in 1993 - puts it: “</w:t>
      </w:r>
      <w:r w:rsidRPr="00296AFC">
        <w:rPr>
          <w:rFonts w:ascii="Georgia" w:eastAsia="Georgia" w:hAnsi="Georgia" w:cs="Georgia"/>
          <w:i/>
          <w:sz w:val="24"/>
          <w:szCs w:val="24"/>
          <w:lang w:val="en-US"/>
        </w:rPr>
        <w:t>Nobody in the world doesn’t understand the weight of the Nobel Prize. Once you have it, there is not a single office in the world that you can’t go into. If I call them and say, I would like to talk to you about something, and I’m so-and-so, the Nobel laureate, they’ll see me at least once. It opens every door</w:t>
      </w:r>
      <w:r w:rsidRPr="00296AFC">
        <w:rPr>
          <w:rFonts w:ascii="Georgia" w:eastAsia="Georgia" w:hAnsi="Georgia" w:cs="Georgia"/>
          <w:sz w:val="24"/>
          <w:szCs w:val="24"/>
          <w:highlight w:val="white"/>
          <w:lang w:val="en-US"/>
        </w:rPr>
        <w:t>”</w:t>
      </w:r>
      <w:r w:rsidRPr="00296AFC">
        <w:rPr>
          <w:rFonts w:ascii="Georgia" w:eastAsia="Georgia" w:hAnsi="Georgia" w:cs="Georgia"/>
          <w:sz w:val="24"/>
          <w:szCs w:val="24"/>
          <w:lang w:val="en-US"/>
        </w:rPr>
        <w:t xml:space="preserve"> (Hanson 2018:487). </w:t>
      </w:r>
    </w:p>
    <w:p w14:paraId="0000001D" w14:textId="77777777" w:rsidR="00AB31B5" w:rsidRPr="00296AFC" w:rsidRDefault="00911E0E">
      <w:pPr>
        <w:widowControl w:val="0"/>
        <w:spacing w:before="150" w:line="360" w:lineRule="auto"/>
        <w:jc w:val="both"/>
        <w:rPr>
          <w:rFonts w:ascii="Georgia" w:eastAsia="Georgia" w:hAnsi="Georgia" w:cs="Georgia"/>
          <w:sz w:val="28"/>
          <w:szCs w:val="28"/>
          <w:lang w:val="en-US"/>
        </w:rPr>
      </w:pPr>
      <w:r w:rsidRPr="00296AFC">
        <w:rPr>
          <w:rFonts w:ascii="Georgia" w:eastAsia="Georgia" w:hAnsi="Georgia" w:cs="Georgia"/>
          <w:sz w:val="24"/>
          <w:szCs w:val="24"/>
          <w:lang w:val="en-US"/>
        </w:rPr>
        <w:t xml:space="preserve">In the following section we examine research focused on the scientific elite and the </w:t>
      </w:r>
      <w:proofErr w:type="spellStart"/>
      <w:r w:rsidRPr="00296AFC">
        <w:rPr>
          <w:rFonts w:ascii="Georgia" w:eastAsia="Georgia" w:hAnsi="Georgia" w:cs="Georgia"/>
          <w:sz w:val="24"/>
          <w:szCs w:val="24"/>
          <w:lang w:val="en-US"/>
        </w:rPr>
        <w:t>nobel</w:t>
      </w:r>
      <w:proofErr w:type="spellEnd"/>
      <w:r w:rsidRPr="00296AFC">
        <w:rPr>
          <w:rFonts w:ascii="Georgia" w:eastAsia="Georgia" w:hAnsi="Georgia" w:cs="Georgia"/>
          <w:sz w:val="24"/>
          <w:szCs w:val="24"/>
          <w:lang w:val="en-US"/>
        </w:rPr>
        <w:t xml:space="preserve"> laureates. We first introduce Harriet Zuckerman's research on the Nobel laureates. Thereafter we explain the theoretical framework of the Matthew effect as well as the Matilda effect. We end by reviewing contemporary research on scientific elites and Nobel laureates.  </w:t>
      </w:r>
    </w:p>
    <w:p w14:paraId="5D04652A" w14:textId="33A4E768" w:rsidR="00296AFC" w:rsidRPr="00296AFC" w:rsidRDefault="00DC3C9F" w:rsidP="00DC3C9F">
      <w:pPr>
        <w:pStyle w:val="Heading2"/>
        <w:rPr>
          <w:lang w:val="en-US"/>
        </w:rPr>
      </w:pPr>
      <w:r>
        <w:rPr>
          <w:lang w:val="en-US"/>
        </w:rPr>
        <w:t>1.</w:t>
      </w:r>
      <w:r w:rsidR="00911E0E" w:rsidRPr="00296AFC">
        <w:rPr>
          <w:lang w:val="en-US"/>
        </w:rPr>
        <w:t>3.1 The Nobel Prize and the Sociology of Science</w:t>
      </w:r>
    </w:p>
    <w:p w14:paraId="0000001E" w14:textId="0A5AEB60"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As the introduction would indicate, the Nobel Prize is of undoubtable interest to the sociology of science. Harriet Zuckerman is one of the most prominent researchers in the sociology of science field, serving as the president of the Society for Social Studies of Science in 1990-1991. In 1963, Zuckerman wrote her doctoral dissertation on the Nobel laureates. She argued that scientists hold an elite position in society, with the Nobel laureates being the elite of the elite within science (Zuckerman 1977: 8).  Continuing her scrutiny of the Nobel laureates, Harriet published the book “</w:t>
      </w:r>
      <w:r w:rsidRPr="00296AFC">
        <w:rPr>
          <w:rFonts w:ascii="Georgia" w:eastAsia="Georgia" w:hAnsi="Georgia" w:cs="Georgia"/>
          <w:i/>
          <w:sz w:val="24"/>
          <w:szCs w:val="24"/>
          <w:lang w:val="en-US"/>
        </w:rPr>
        <w:t xml:space="preserve">Scientific Elite: Nobel Laureates in The United States'' </w:t>
      </w:r>
      <w:r w:rsidRPr="00296AFC">
        <w:rPr>
          <w:rFonts w:ascii="Georgia" w:eastAsia="Georgia" w:hAnsi="Georgia" w:cs="Georgia"/>
          <w:sz w:val="24"/>
          <w:szCs w:val="24"/>
          <w:lang w:val="en-US"/>
        </w:rPr>
        <w:t>in 1977</w:t>
      </w:r>
      <w:r w:rsidRPr="00296AFC">
        <w:rPr>
          <w:rFonts w:ascii="Georgia" w:eastAsia="Georgia" w:hAnsi="Georgia" w:cs="Georgia"/>
          <w:i/>
          <w:sz w:val="24"/>
          <w:szCs w:val="24"/>
          <w:lang w:val="en-US"/>
        </w:rPr>
        <w:t xml:space="preserve">. </w:t>
      </w:r>
      <w:r w:rsidRPr="00296AFC">
        <w:rPr>
          <w:rFonts w:ascii="Georgia" w:eastAsia="Georgia" w:hAnsi="Georgia" w:cs="Georgia"/>
          <w:sz w:val="24"/>
          <w:szCs w:val="24"/>
          <w:lang w:val="en-US"/>
        </w:rPr>
        <w:t>The book was defining for the further studies of scientific elites for the following two decades (</w:t>
      </w:r>
      <w:proofErr w:type="spellStart"/>
      <w:r w:rsidRPr="00296AFC">
        <w:rPr>
          <w:rFonts w:ascii="Georgia" w:eastAsia="Georgia" w:hAnsi="Georgia" w:cs="Georgia"/>
          <w:sz w:val="24"/>
          <w:szCs w:val="24"/>
          <w:lang w:val="en-US"/>
        </w:rPr>
        <w:t>Gordukalova</w:t>
      </w:r>
      <w:proofErr w:type="spellEnd"/>
      <w:r w:rsidRPr="00296AFC">
        <w:rPr>
          <w:rFonts w:ascii="Georgia" w:eastAsia="Georgia" w:hAnsi="Georgia" w:cs="Georgia"/>
          <w:sz w:val="24"/>
          <w:szCs w:val="24"/>
          <w:lang w:val="en-US"/>
        </w:rPr>
        <w:t xml:space="preserve"> 1997). Zuckerman examined the Nobel laureates using both qualitative and quantitative measures, interviewing four-fifths of the American Nobel laureates. Her extensive work was the foundation for Robert Merton’s concept of the Matthew effect (Merton 1968). </w:t>
      </w:r>
    </w:p>
    <w:p w14:paraId="34CD08DB" w14:textId="4D70C00B" w:rsidR="00296AFC" w:rsidRPr="00296AFC" w:rsidRDefault="00DC3C9F" w:rsidP="00DC3C9F">
      <w:pPr>
        <w:pStyle w:val="Heading2"/>
        <w:rPr>
          <w:lang w:val="en-US"/>
        </w:rPr>
      </w:pPr>
      <w:r>
        <w:rPr>
          <w:lang w:val="en-US"/>
        </w:rPr>
        <w:lastRenderedPageBreak/>
        <w:t>1.</w:t>
      </w:r>
      <w:r w:rsidR="00911E0E" w:rsidRPr="00296AFC">
        <w:rPr>
          <w:lang w:val="en-US"/>
        </w:rPr>
        <w:t>3.2 The Matthew and Matilda Effect</w:t>
      </w:r>
    </w:p>
    <w:p w14:paraId="0000001F" w14:textId="3ED60D67" w:rsidR="00AB31B5" w:rsidRPr="00296AFC" w:rsidRDefault="00911E0E">
      <w:pPr>
        <w:spacing w:before="160" w:line="360" w:lineRule="auto"/>
        <w:jc w:val="both"/>
        <w:rPr>
          <w:rFonts w:ascii="Georgia" w:eastAsia="Georgia" w:hAnsi="Georgia" w:cs="Georgia"/>
          <w:sz w:val="28"/>
          <w:szCs w:val="28"/>
          <w:lang w:val="en-US"/>
        </w:rPr>
      </w:pPr>
      <w:r w:rsidRPr="00296AFC">
        <w:rPr>
          <w:rFonts w:ascii="Georgia" w:eastAsia="Georgia" w:hAnsi="Georgia" w:cs="Georgia"/>
          <w:sz w:val="24"/>
          <w:szCs w:val="24"/>
          <w:lang w:val="en-US"/>
        </w:rPr>
        <w:t xml:space="preserve">The Matthew Effect states that scientists, who are already reputable, get disproportionately more credit than their less acclaimed colleagues - an “accumulation of advantage” (Merton 1988:609). This is a recurring theme throughout Zuckerman’s interviews with the laureates, where they express that they often get a great amount of recognition for small contributions (Merton 1968:57). Considering the Mathew effect and the overall notion of “recognition” for academic merits, it is hard not to mention the large oversight and devaluation of women’s scientific work and contribution (Rossiter 1993:327). This has also been the case among Nobel laureates. There are multiple examples of female scientific colleagues being discarded by the Nobel Committee even though they were co-authors of the articles that contributed to the line of work which led to a Nobel Prize (Rossiter 1993:329, Zuckerman 1977:56). This represents a larger tendency within the scientific community where women’s scientific contributions have been ignored and suppressed (Rossiter 1993:327-231). The systematic undervaluing of women's contribution to science has been called the Matilda effect - a further development on the Matthew effect. Rather than focusing on the accumulation of advantage of those at the top of the scientific hierarchy, the Matilda effect focuses on the disadvantages of those who are already at the bottom, </w:t>
      </w:r>
      <w:proofErr w:type="gramStart"/>
      <w:r w:rsidRPr="00296AFC">
        <w:rPr>
          <w:rFonts w:ascii="Georgia" w:eastAsia="Georgia" w:hAnsi="Georgia" w:cs="Georgia"/>
          <w:sz w:val="24"/>
          <w:szCs w:val="24"/>
          <w:lang w:val="en-US"/>
        </w:rPr>
        <w:t>i.e.</w:t>
      </w:r>
      <w:proofErr w:type="gramEnd"/>
      <w:r w:rsidRPr="00296AFC">
        <w:rPr>
          <w:rFonts w:ascii="Georgia" w:eastAsia="Georgia" w:hAnsi="Georgia" w:cs="Georgia"/>
          <w:sz w:val="24"/>
          <w:szCs w:val="24"/>
          <w:lang w:val="en-US"/>
        </w:rPr>
        <w:t xml:space="preserve"> how little credit some, especially women, gain in proportion to their actual contributions (Rossiter 1993:337). </w:t>
      </w:r>
      <w:r w:rsidRPr="00296AFC">
        <w:rPr>
          <w:rFonts w:ascii="Georgia" w:eastAsia="Georgia" w:hAnsi="Georgia" w:cs="Georgia"/>
          <w:sz w:val="24"/>
          <w:szCs w:val="24"/>
          <w:highlight w:val="white"/>
          <w:lang w:val="en-US"/>
        </w:rPr>
        <w:t>As an almost ironic example of the Matilda effect, Merton - who formulated the Matthew effect in 1968 - later stated that Zuckerman should have been a co-author on his Matthew effect article, as he had relied heavily on her work, but without crediting her (Merton 1988: 607).</w:t>
      </w:r>
    </w:p>
    <w:p w14:paraId="00000020"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 xml:space="preserve">The Matilda- and Matthew effect is still a subject for scientific research in contemporary studies. For instance, Lincoln et al. (2012) finds that the Matilda effect is still very much in effect today, and argues that the best way to ensure that women will get their due credit is to acquire more women into the research committees (Lincoln et al. 2012: 317). </w:t>
      </w:r>
    </w:p>
    <w:p w14:paraId="00000021" w14:textId="5FF3D909" w:rsidR="00AB31B5" w:rsidRPr="00296AFC" w:rsidRDefault="00DC3C9F" w:rsidP="00DC3C9F">
      <w:pPr>
        <w:pStyle w:val="Heading2"/>
        <w:rPr>
          <w:lang w:val="en-US"/>
        </w:rPr>
      </w:pPr>
      <w:r>
        <w:rPr>
          <w:lang w:val="en-US"/>
        </w:rPr>
        <w:t>1.</w:t>
      </w:r>
      <w:r w:rsidR="00911E0E" w:rsidRPr="00296AFC">
        <w:rPr>
          <w:lang w:val="en-US"/>
        </w:rPr>
        <w:t xml:space="preserve">3.3 Matthew &amp; Matilda effect in Network Science </w:t>
      </w:r>
    </w:p>
    <w:p w14:paraId="00000022"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 xml:space="preserve">As mentioned in the previous section, Merton coined “the Matthew Effect” by identifying a rich-get-richer mechanism regarding recognition in the scientific community in 1968. Years later, in 1999, a similar mechanism emerged within the field </w:t>
      </w:r>
      <w:r w:rsidRPr="00296AFC">
        <w:rPr>
          <w:rFonts w:ascii="Georgia" w:eastAsia="Georgia" w:hAnsi="Georgia" w:cs="Georgia"/>
          <w:sz w:val="24"/>
          <w:szCs w:val="24"/>
          <w:lang w:val="en-US"/>
        </w:rPr>
        <w:lastRenderedPageBreak/>
        <w:t>of network science (</w:t>
      </w:r>
      <w:proofErr w:type="spellStart"/>
      <w:r w:rsidRPr="00296AFC">
        <w:rPr>
          <w:rFonts w:ascii="Georgia" w:eastAsia="Georgia" w:hAnsi="Georgia" w:cs="Georgia"/>
          <w:sz w:val="24"/>
          <w:szCs w:val="24"/>
          <w:lang w:val="en-US"/>
        </w:rPr>
        <w:t>Barabasi</w:t>
      </w:r>
      <w:proofErr w:type="spellEnd"/>
      <w:r w:rsidRPr="00296AFC">
        <w:rPr>
          <w:rFonts w:ascii="Georgia" w:eastAsia="Georgia" w:hAnsi="Georgia" w:cs="Georgia"/>
          <w:sz w:val="24"/>
          <w:szCs w:val="24"/>
          <w:lang w:val="en-US"/>
        </w:rPr>
        <w:t xml:space="preserve"> &amp; Albert 1999). </w:t>
      </w:r>
      <w:proofErr w:type="spellStart"/>
      <w:r w:rsidRPr="00296AFC">
        <w:rPr>
          <w:rFonts w:ascii="Georgia" w:eastAsia="Georgia" w:hAnsi="Georgia" w:cs="Georgia"/>
          <w:sz w:val="24"/>
          <w:szCs w:val="24"/>
          <w:lang w:val="en-US"/>
        </w:rPr>
        <w:t>Barabasi</w:t>
      </w:r>
      <w:proofErr w:type="spellEnd"/>
      <w:r w:rsidRPr="00296AFC">
        <w:rPr>
          <w:rFonts w:ascii="Georgia" w:eastAsia="Georgia" w:hAnsi="Georgia" w:cs="Georgia"/>
          <w:sz w:val="24"/>
          <w:szCs w:val="24"/>
          <w:lang w:val="en-US"/>
        </w:rPr>
        <w:t xml:space="preserve"> &amp; Albert found that many </w:t>
      </w:r>
      <w:proofErr w:type="gramStart"/>
      <w:r w:rsidRPr="00296AFC">
        <w:rPr>
          <w:rFonts w:ascii="Georgia" w:eastAsia="Georgia" w:hAnsi="Georgia" w:cs="Georgia"/>
          <w:sz w:val="24"/>
          <w:szCs w:val="24"/>
          <w:lang w:val="en-US"/>
        </w:rPr>
        <w:t>real world</w:t>
      </w:r>
      <w:proofErr w:type="gramEnd"/>
      <w:r w:rsidRPr="00296AFC">
        <w:rPr>
          <w:rFonts w:ascii="Georgia" w:eastAsia="Georgia" w:hAnsi="Georgia" w:cs="Georgia"/>
          <w:sz w:val="24"/>
          <w:szCs w:val="24"/>
          <w:lang w:val="en-US"/>
        </w:rPr>
        <w:t xml:space="preserve"> networks tend to follow a so-called scale-free power law structure, rather than the hitherto assumed random model (</w:t>
      </w:r>
      <w:proofErr w:type="spellStart"/>
      <w:r w:rsidRPr="00296AFC">
        <w:rPr>
          <w:rFonts w:ascii="Georgia" w:eastAsia="Georgia" w:hAnsi="Georgia" w:cs="Georgia"/>
          <w:sz w:val="24"/>
          <w:szCs w:val="24"/>
          <w:lang w:val="en-US"/>
        </w:rPr>
        <w:t>Barabasi</w:t>
      </w:r>
      <w:proofErr w:type="spellEnd"/>
      <w:r w:rsidRPr="00296AFC">
        <w:rPr>
          <w:rFonts w:ascii="Georgia" w:eastAsia="Georgia" w:hAnsi="Georgia" w:cs="Georgia"/>
          <w:sz w:val="24"/>
          <w:szCs w:val="24"/>
          <w:lang w:val="en-US"/>
        </w:rPr>
        <w:t xml:space="preserve"> &amp; Albert 1999:2). The growth of many networks are linearly biased by the degree distributions of the pre-existing nodes in the networks. This is called preferential attachment and could be rephrased as: “</w:t>
      </w:r>
      <w:r w:rsidRPr="00296AFC">
        <w:rPr>
          <w:rFonts w:ascii="Georgia" w:eastAsia="Georgia" w:hAnsi="Georgia" w:cs="Georgia"/>
          <w:i/>
          <w:sz w:val="24"/>
          <w:szCs w:val="24"/>
          <w:lang w:val="en-US"/>
        </w:rPr>
        <w:t>The more connected a network node is, the more links it will acquire in the future</w:t>
      </w:r>
      <w:r w:rsidRPr="00296AFC">
        <w:rPr>
          <w:rFonts w:ascii="Georgia" w:eastAsia="Georgia" w:hAnsi="Georgia" w:cs="Georgia"/>
          <w:sz w:val="24"/>
          <w:szCs w:val="24"/>
          <w:lang w:val="en-US"/>
        </w:rPr>
        <w:t>” (</w:t>
      </w:r>
      <w:proofErr w:type="spellStart"/>
      <w:r w:rsidRPr="00296AFC">
        <w:rPr>
          <w:rFonts w:ascii="Georgia" w:eastAsia="Georgia" w:hAnsi="Georgia" w:cs="Georgia"/>
          <w:sz w:val="24"/>
          <w:szCs w:val="24"/>
          <w:lang w:val="en-US"/>
        </w:rPr>
        <w:t>Barabasi</w:t>
      </w:r>
      <w:proofErr w:type="spellEnd"/>
      <w:r w:rsidRPr="00296AFC">
        <w:rPr>
          <w:rFonts w:ascii="Georgia" w:eastAsia="Georgia" w:hAnsi="Georgia" w:cs="Georgia"/>
          <w:sz w:val="24"/>
          <w:szCs w:val="24"/>
          <w:lang w:val="en-US"/>
        </w:rPr>
        <w:t xml:space="preserve"> 2012: 507). It is difficult to overlook the similarities between the accumulation of advantage from the  Matthew Effect and the preferential attachment mechanism, where the more connected nodes gain more links at the expense of the less connected nodes. Interestingly, the scale-free property appears across networks from distinctly different domains. Scientific citations, websites on the internet, actors in movies, protein interactions, power grids, and E. coli metabolism - all share a power-law distribution (</w:t>
      </w:r>
      <w:proofErr w:type="spellStart"/>
      <w:r w:rsidRPr="00296AFC">
        <w:rPr>
          <w:rFonts w:ascii="Georgia" w:eastAsia="Georgia" w:hAnsi="Georgia" w:cs="Georgia"/>
          <w:sz w:val="24"/>
          <w:szCs w:val="24"/>
          <w:lang w:val="en-US"/>
        </w:rPr>
        <w:t>Barabási</w:t>
      </w:r>
      <w:proofErr w:type="spellEnd"/>
      <w:r w:rsidRPr="00296AFC">
        <w:rPr>
          <w:rFonts w:ascii="Georgia" w:eastAsia="Georgia" w:hAnsi="Georgia" w:cs="Georgia"/>
          <w:sz w:val="24"/>
          <w:szCs w:val="24"/>
          <w:lang w:val="en-US"/>
        </w:rPr>
        <w:t xml:space="preserve"> 2020:chap 4.4).  </w:t>
      </w:r>
    </w:p>
    <w:p w14:paraId="00000023" w14:textId="521C4D52" w:rsidR="00AB31B5" w:rsidRPr="00296AFC" w:rsidRDefault="00DC3C9F" w:rsidP="00DC3C9F">
      <w:pPr>
        <w:pStyle w:val="Heading2"/>
        <w:rPr>
          <w:sz w:val="24"/>
          <w:szCs w:val="24"/>
          <w:lang w:val="en-US"/>
        </w:rPr>
      </w:pPr>
      <w:r>
        <w:rPr>
          <w:lang w:val="en-US"/>
        </w:rPr>
        <w:t>1.</w:t>
      </w:r>
      <w:r w:rsidR="00911E0E" w:rsidRPr="00296AFC">
        <w:rPr>
          <w:lang w:val="en-US"/>
        </w:rPr>
        <w:t>3.4 Contemporary transnational studies regarding universities</w:t>
      </w:r>
    </w:p>
    <w:p w14:paraId="00000024"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 xml:space="preserve">Following Zuckerman’s efforts of interviewing Nobel laureates in 1977, a multitude of research have further scrutinized the concept of scientific elites. In this section, we review this field of research on the organization and impact of scientific elites in society. Further, we focus on more contemporary empirical research regarding the characteristics of the Nobel laureates and their affiliated </w:t>
      </w:r>
      <w:proofErr w:type="spellStart"/>
      <w:r w:rsidRPr="00296AFC">
        <w:rPr>
          <w:rFonts w:ascii="Georgia" w:eastAsia="Georgia" w:hAnsi="Georgia" w:cs="Georgia"/>
          <w:sz w:val="24"/>
          <w:szCs w:val="24"/>
          <w:lang w:val="en-US"/>
        </w:rPr>
        <w:t>organisations</w:t>
      </w:r>
      <w:proofErr w:type="spellEnd"/>
      <w:r w:rsidRPr="00296AFC">
        <w:rPr>
          <w:rFonts w:ascii="Georgia" w:eastAsia="Georgia" w:hAnsi="Georgia" w:cs="Georgia"/>
          <w:sz w:val="24"/>
          <w:szCs w:val="24"/>
          <w:lang w:val="en-US"/>
        </w:rPr>
        <w:t xml:space="preserve">. </w:t>
      </w:r>
    </w:p>
    <w:p w14:paraId="00000025"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 xml:space="preserve">One way of exploring the formation of scientific elites is through citation networks. Nielsen and Andersen (2020) carried out a larger study of 4 million authors and 26 million scientific papers over a </w:t>
      </w:r>
      <w:proofErr w:type="gramStart"/>
      <w:r w:rsidRPr="00296AFC">
        <w:rPr>
          <w:rFonts w:ascii="Georgia" w:eastAsia="Georgia" w:hAnsi="Georgia" w:cs="Georgia"/>
          <w:sz w:val="24"/>
          <w:szCs w:val="24"/>
          <w:lang w:val="en-US"/>
        </w:rPr>
        <w:t>15 year</w:t>
      </w:r>
      <w:proofErr w:type="gramEnd"/>
      <w:r w:rsidRPr="00296AFC">
        <w:rPr>
          <w:rFonts w:ascii="Georgia" w:eastAsia="Georgia" w:hAnsi="Georgia" w:cs="Georgia"/>
          <w:sz w:val="24"/>
          <w:szCs w:val="24"/>
          <w:lang w:val="en-US"/>
        </w:rPr>
        <w:t xml:space="preserve"> period and found that citation inequality was rising through the years. The one percent of cited scientists gained more and more citations, reinforcing a citation concentration (Nielsen &amp; Andersen 2020: 2-4). Another example is Parker, </w:t>
      </w:r>
      <w:proofErr w:type="spellStart"/>
      <w:r w:rsidRPr="00296AFC">
        <w:rPr>
          <w:rFonts w:ascii="Georgia" w:eastAsia="Georgia" w:hAnsi="Georgia" w:cs="Georgia"/>
          <w:sz w:val="24"/>
          <w:szCs w:val="24"/>
          <w:lang w:val="en-US"/>
        </w:rPr>
        <w:t>Allesina</w:t>
      </w:r>
      <w:proofErr w:type="spellEnd"/>
      <w:r w:rsidRPr="00296AFC">
        <w:rPr>
          <w:rFonts w:ascii="Georgia" w:eastAsia="Georgia" w:hAnsi="Georgia" w:cs="Georgia"/>
          <w:sz w:val="24"/>
          <w:szCs w:val="24"/>
          <w:lang w:val="en-US"/>
        </w:rPr>
        <w:t xml:space="preserve">, &amp; </w:t>
      </w:r>
      <w:proofErr w:type="spellStart"/>
      <w:r w:rsidRPr="00296AFC">
        <w:rPr>
          <w:rFonts w:ascii="Georgia" w:eastAsia="Georgia" w:hAnsi="Georgia" w:cs="Georgia"/>
          <w:sz w:val="24"/>
          <w:szCs w:val="24"/>
          <w:lang w:val="en-US"/>
        </w:rPr>
        <w:t>Lortie</w:t>
      </w:r>
      <w:proofErr w:type="spellEnd"/>
      <w:r w:rsidRPr="00296AFC">
        <w:rPr>
          <w:rFonts w:ascii="Georgia" w:eastAsia="Georgia" w:hAnsi="Georgia" w:cs="Georgia"/>
          <w:sz w:val="24"/>
          <w:szCs w:val="24"/>
          <w:lang w:val="en-US"/>
        </w:rPr>
        <w:t xml:space="preserve"> (2012) who </w:t>
      </w:r>
      <w:proofErr w:type="spellStart"/>
      <w:r w:rsidRPr="00296AFC">
        <w:rPr>
          <w:rFonts w:ascii="Georgia" w:eastAsia="Georgia" w:hAnsi="Georgia" w:cs="Georgia"/>
          <w:sz w:val="24"/>
          <w:szCs w:val="24"/>
          <w:lang w:val="en-US"/>
        </w:rPr>
        <w:t>characterise</w:t>
      </w:r>
      <w:proofErr w:type="spellEnd"/>
      <w:r w:rsidRPr="00296AFC">
        <w:rPr>
          <w:rFonts w:ascii="Georgia" w:eastAsia="Georgia" w:hAnsi="Georgia" w:cs="Georgia"/>
          <w:sz w:val="24"/>
          <w:szCs w:val="24"/>
          <w:lang w:val="en-US"/>
        </w:rPr>
        <w:t xml:space="preserve"> a scientific elite by looking into publications and citation patterns from the 0.01% most cited environmental scientist. Here, they find that all the researchers published at least once in the highly regarded journals </w:t>
      </w:r>
      <w:r w:rsidRPr="00296AFC">
        <w:rPr>
          <w:rFonts w:ascii="Georgia" w:eastAsia="Georgia" w:hAnsi="Georgia" w:cs="Georgia"/>
          <w:i/>
          <w:sz w:val="24"/>
          <w:szCs w:val="24"/>
          <w:lang w:val="en-US"/>
        </w:rPr>
        <w:t>Nature</w:t>
      </w:r>
      <w:r w:rsidRPr="00296AFC">
        <w:rPr>
          <w:rFonts w:ascii="Georgia" w:eastAsia="Georgia" w:hAnsi="Georgia" w:cs="Georgia"/>
          <w:sz w:val="24"/>
          <w:szCs w:val="24"/>
          <w:lang w:val="en-US"/>
        </w:rPr>
        <w:t xml:space="preserve"> and </w:t>
      </w:r>
      <w:r w:rsidRPr="00296AFC">
        <w:rPr>
          <w:rFonts w:ascii="Georgia" w:eastAsia="Georgia" w:hAnsi="Georgia" w:cs="Georgia"/>
          <w:i/>
          <w:sz w:val="24"/>
          <w:szCs w:val="24"/>
          <w:lang w:val="en-US"/>
        </w:rPr>
        <w:t>Science</w:t>
      </w:r>
      <w:r w:rsidRPr="00296AFC">
        <w:rPr>
          <w:rFonts w:ascii="Georgia" w:eastAsia="Georgia" w:hAnsi="Georgia" w:cs="Georgia"/>
          <w:sz w:val="24"/>
          <w:szCs w:val="24"/>
          <w:lang w:val="en-US"/>
        </w:rPr>
        <w:t xml:space="preserve">. They further concluded that the least elite researchers of the elite still have 20 times more citations than the average active researcher within the field (Parker, </w:t>
      </w:r>
      <w:proofErr w:type="spellStart"/>
      <w:r w:rsidRPr="00296AFC">
        <w:rPr>
          <w:rFonts w:ascii="Georgia" w:eastAsia="Georgia" w:hAnsi="Georgia" w:cs="Georgia"/>
          <w:sz w:val="24"/>
          <w:szCs w:val="24"/>
          <w:lang w:val="en-US"/>
        </w:rPr>
        <w:t>Allesina</w:t>
      </w:r>
      <w:proofErr w:type="spellEnd"/>
      <w:r w:rsidRPr="00296AFC">
        <w:rPr>
          <w:rFonts w:ascii="Georgia" w:eastAsia="Georgia" w:hAnsi="Georgia" w:cs="Georgia"/>
          <w:sz w:val="24"/>
          <w:szCs w:val="24"/>
          <w:lang w:val="en-US"/>
        </w:rPr>
        <w:t xml:space="preserve">, &amp; </w:t>
      </w:r>
      <w:proofErr w:type="spellStart"/>
      <w:r w:rsidRPr="00296AFC">
        <w:rPr>
          <w:rFonts w:ascii="Georgia" w:eastAsia="Georgia" w:hAnsi="Georgia" w:cs="Georgia"/>
          <w:sz w:val="24"/>
          <w:szCs w:val="24"/>
          <w:lang w:val="en-US"/>
        </w:rPr>
        <w:t>Lortie</w:t>
      </w:r>
      <w:proofErr w:type="spellEnd"/>
      <w:r w:rsidRPr="00296AFC">
        <w:rPr>
          <w:rFonts w:ascii="Georgia" w:eastAsia="Georgia" w:hAnsi="Georgia" w:cs="Georgia"/>
          <w:sz w:val="24"/>
          <w:szCs w:val="24"/>
          <w:lang w:val="en-US"/>
        </w:rPr>
        <w:t xml:space="preserve"> 2012: 477). On an organizational level, </w:t>
      </w:r>
      <w:proofErr w:type="spellStart"/>
      <w:r w:rsidRPr="00296AFC">
        <w:rPr>
          <w:rFonts w:ascii="Georgia" w:eastAsia="Georgia" w:hAnsi="Georgia" w:cs="Georgia"/>
          <w:sz w:val="24"/>
          <w:szCs w:val="24"/>
          <w:lang w:val="en-US"/>
        </w:rPr>
        <w:t>Bornman</w:t>
      </w:r>
      <w:proofErr w:type="spellEnd"/>
      <w:r w:rsidRPr="00296AFC">
        <w:rPr>
          <w:rFonts w:ascii="Georgia" w:eastAsia="Georgia" w:hAnsi="Georgia" w:cs="Georgia"/>
          <w:sz w:val="24"/>
          <w:szCs w:val="24"/>
          <w:lang w:val="en-US"/>
        </w:rPr>
        <w:t xml:space="preserve"> &amp; Bauer (2015) constructs a list of elite universities based on the affiliation of 3.073 highly cited researchers. They show how university </w:t>
      </w:r>
      <w:r w:rsidRPr="00296AFC">
        <w:rPr>
          <w:rFonts w:ascii="Georgia" w:eastAsia="Georgia" w:hAnsi="Georgia" w:cs="Georgia"/>
          <w:sz w:val="24"/>
          <w:szCs w:val="24"/>
          <w:lang w:val="en-US"/>
        </w:rPr>
        <w:lastRenderedPageBreak/>
        <w:t xml:space="preserve">affiliation lists can be manipulated. For instance, King </w:t>
      </w:r>
      <w:proofErr w:type="spellStart"/>
      <w:r w:rsidRPr="00296AFC">
        <w:rPr>
          <w:rFonts w:ascii="Georgia" w:eastAsia="Georgia" w:hAnsi="Georgia" w:cs="Georgia"/>
          <w:sz w:val="24"/>
          <w:szCs w:val="24"/>
          <w:lang w:val="en-US"/>
        </w:rPr>
        <w:t>Abdulaziz</w:t>
      </w:r>
      <w:proofErr w:type="spellEnd"/>
      <w:r w:rsidRPr="00296AFC">
        <w:rPr>
          <w:rFonts w:ascii="Georgia" w:eastAsia="Georgia" w:hAnsi="Georgia" w:cs="Georgia"/>
          <w:sz w:val="24"/>
          <w:szCs w:val="24"/>
          <w:lang w:val="en-US"/>
        </w:rPr>
        <w:t xml:space="preserve"> University in Saudi Arabia is very high on the elite list, but not because of its good scientific practices. Rather, King </w:t>
      </w:r>
      <w:proofErr w:type="spellStart"/>
      <w:r w:rsidRPr="00296AFC">
        <w:rPr>
          <w:rFonts w:ascii="Georgia" w:eastAsia="Georgia" w:hAnsi="Georgia" w:cs="Georgia"/>
          <w:sz w:val="24"/>
          <w:szCs w:val="24"/>
          <w:lang w:val="en-US"/>
        </w:rPr>
        <w:t>Abdulaziz</w:t>
      </w:r>
      <w:proofErr w:type="spellEnd"/>
      <w:r w:rsidRPr="00296AFC">
        <w:rPr>
          <w:rFonts w:ascii="Georgia" w:eastAsia="Georgia" w:hAnsi="Georgia" w:cs="Georgia"/>
          <w:sz w:val="24"/>
          <w:szCs w:val="24"/>
          <w:lang w:val="en-US"/>
        </w:rPr>
        <w:t xml:space="preserve"> University pays prestigious scientists to state an affiliation with the university, while the scientists actually carry out little to no work for the university (</w:t>
      </w:r>
      <w:proofErr w:type="spellStart"/>
      <w:r w:rsidRPr="00296AFC">
        <w:rPr>
          <w:rFonts w:ascii="Georgia" w:eastAsia="Georgia" w:hAnsi="Georgia" w:cs="Georgia"/>
          <w:sz w:val="24"/>
          <w:szCs w:val="24"/>
          <w:lang w:val="en-US"/>
        </w:rPr>
        <w:t>Bornman</w:t>
      </w:r>
      <w:proofErr w:type="spellEnd"/>
      <w:r w:rsidRPr="00296AFC">
        <w:rPr>
          <w:rFonts w:ascii="Georgia" w:eastAsia="Georgia" w:hAnsi="Georgia" w:cs="Georgia"/>
          <w:sz w:val="24"/>
          <w:szCs w:val="24"/>
          <w:lang w:val="en-US"/>
        </w:rPr>
        <w:t xml:space="preserve"> &amp; Bauer 2015: 2147). </w:t>
      </w:r>
    </w:p>
    <w:p w14:paraId="00000026"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Besides citations and Nobel laureates a scientific elite could also be classified using research grants. Taking inspiration from Zuckerman's work, Barbara Hoenig wrote specifically about how grants from the European Research Council (ERC) affected and structurally changed the European science communities in her book</w:t>
      </w:r>
      <w:r w:rsidRPr="00296AFC">
        <w:rPr>
          <w:rFonts w:ascii="Georgia" w:eastAsia="Georgia" w:hAnsi="Georgia" w:cs="Georgia"/>
          <w:i/>
          <w:sz w:val="24"/>
          <w:szCs w:val="24"/>
          <w:lang w:val="en-US"/>
        </w:rPr>
        <w:t xml:space="preserve"> “Europe's New Scientific Elite”</w:t>
      </w:r>
      <w:r w:rsidRPr="00296AFC">
        <w:rPr>
          <w:rFonts w:ascii="Georgia" w:eastAsia="Georgia" w:hAnsi="Georgia" w:cs="Georgia"/>
          <w:sz w:val="24"/>
          <w:szCs w:val="24"/>
          <w:lang w:val="en-US"/>
        </w:rPr>
        <w:t xml:space="preserve"> (Hoenig 2017: 1). She finds that the ERC is initiating a structural transformation of the European scientific landscape by creating a hierarchy of disciplines, sharpening inequalities between public universities in Europe (Hoenig 2017: 178). Tapping into the concept of scientific elites, she finds that certain sciences are stronger in certain countries, and that the natural and life sciences are positively discriminated against and have a much better chance than others for a grant from the ERC (Hoenig 2017: 134). </w:t>
      </w:r>
    </w:p>
    <w:p w14:paraId="00000027" w14:textId="77777777" w:rsidR="00AB31B5" w:rsidRPr="00296AFC" w:rsidRDefault="00911E0E">
      <w:pPr>
        <w:spacing w:before="160" w:line="360" w:lineRule="auto"/>
        <w:jc w:val="both"/>
        <w:rPr>
          <w:rFonts w:ascii="Georgia" w:eastAsia="Georgia" w:hAnsi="Georgia" w:cs="Georgia"/>
          <w:sz w:val="24"/>
          <w:szCs w:val="24"/>
          <w:lang w:val="en-US"/>
        </w:rPr>
      </w:pPr>
      <w:r w:rsidRPr="00296AFC">
        <w:rPr>
          <w:rFonts w:ascii="Georgia" w:eastAsia="Georgia" w:hAnsi="Georgia" w:cs="Georgia"/>
          <w:sz w:val="24"/>
          <w:szCs w:val="24"/>
          <w:lang w:val="en-US"/>
        </w:rPr>
        <w:t xml:space="preserve">After these considerations regarding the overall empirical examinations of the scientific elite, we will now focus more on specifically empirical studies regarding the Nobel laureates and their institutional affiliations. </w:t>
      </w:r>
    </w:p>
    <w:p w14:paraId="00000028" w14:textId="77777777" w:rsidR="00AB31B5" w:rsidRPr="00296AFC" w:rsidRDefault="00911E0E">
      <w:pPr>
        <w:spacing w:before="160" w:line="360" w:lineRule="auto"/>
        <w:jc w:val="both"/>
        <w:rPr>
          <w:rFonts w:ascii="Georgia" w:eastAsia="Georgia" w:hAnsi="Georgia" w:cs="Georgia"/>
          <w:sz w:val="24"/>
          <w:szCs w:val="24"/>
          <w:lang w:val="en-US"/>
        </w:rPr>
      </w:pPr>
      <w:proofErr w:type="spellStart"/>
      <w:r w:rsidRPr="00296AFC">
        <w:rPr>
          <w:rFonts w:ascii="Georgia" w:eastAsia="Georgia" w:hAnsi="Georgia" w:cs="Georgia"/>
          <w:sz w:val="24"/>
          <w:szCs w:val="24"/>
          <w:lang w:val="en-US"/>
        </w:rPr>
        <w:t>Kromm</w:t>
      </w:r>
      <w:proofErr w:type="spellEnd"/>
      <w:r w:rsidRPr="00296AFC">
        <w:rPr>
          <w:rFonts w:ascii="Georgia" w:eastAsia="Georgia" w:hAnsi="Georgia" w:cs="Georgia"/>
          <w:sz w:val="24"/>
          <w:szCs w:val="24"/>
          <w:lang w:val="en-US"/>
        </w:rPr>
        <w:t xml:space="preserve"> (2020) examines the citations of Nobel laureates and how economist laureates compare with the most highly cited sociologists, as an example of the two disciplines' most elite groups. He concludes that elites within different disciplines differ from each other, with top economists’ careers being more dependent on a prestigious department than top sociologists (</w:t>
      </w:r>
      <w:proofErr w:type="spellStart"/>
      <w:r w:rsidRPr="00296AFC">
        <w:rPr>
          <w:rFonts w:ascii="Georgia" w:eastAsia="Georgia" w:hAnsi="Georgia" w:cs="Georgia"/>
          <w:sz w:val="24"/>
          <w:szCs w:val="24"/>
          <w:lang w:val="en-US"/>
        </w:rPr>
        <w:t>Kromm</w:t>
      </w:r>
      <w:proofErr w:type="spellEnd"/>
      <w:r w:rsidRPr="00296AFC">
        <w:rPr>
          <w:rFonts w:ascii="Georgia" w:eastAsia="Georgia" w:hAnsi="Georgia" w:cs="Georgia"/>
          <w:sz w:val="24"/>
          <w:szCs w:val="24"/>
          <w:lang w:val="en-US"/>
        </w:rPr>
        <w:t xml:space="preserve"> 2020: 362).  </w:t>
      </w:r>
      <w:proofErr w:type="spellStart"/>
      <w:r w:rsidRPr="00296AFC">
        <w:rPr>
          <w:rFonts w:ascii="Georgia" w:eastAsia="Georgia" w:hAnsi="Georgia" w:cs="Georgia"/>
          <w:sz w:val="24"/>
          <w:szCs w:val="24"/>
          <w:lang w:val="en-US"/>
        </w:rPr>
        <w:t>Schalgberger</w:t>
      </w:r>
      <w:proofErr w:type="spellEnd"/>
      <w:r w:rsidRPr="00296AFC">
        <w:rPr>
          <w:rFonts w:ascii="Georgia" w:eastAsia="Georgia" w:hAnsi="Georgia" w:cs="Georgia"/>
          <w:sz w:val="24"/>
          <w:szCs w:val="24"/>
          <w:lang w:val="en-US"/>
        </w:rPr>
        <w:t xml:space="preserve">, </w:t>
      </w:r>
      <w:proofErr w:type="spellStart"/>
      <w:r w:rsidRPr="00296AFC">
        <w:rPr>
          <w:rFonts w:ascii="Georgia" w:eastAsia="Georgia" w:hAnsi="Georgia" w:cs="Georgia"/>
          <w:sz w:val="24"/>
          <w:szCs w:val="24"/>
          <w:lang w:val="en-US"/>
        </w:rPr>
        <w:t>Bornmann</w:t>
      </w:r>
      <w:proofErr w:type="spellEnd"/>
      <w:r w:rsidRPr="00296AFC">
        <w:rPr>
          <w:rFonts w:ascii="Georgia" w:eastAsia="Georgia" w:hAnsi="Georgia" w:cs="Georgia"/>
          <w:sz w:val="24"/>
          <w:szCs w:val="24"/>
          <w:lang w:val="en-US"/>
        </w:rPr>
        <w:t>, &amp; Bauer (2016) look more into what characterizes the Nobel laureates from medicine, chemistry, and physics between 1994 to 2014. They find that the USA dominated as a country, and that even though the Nobel laureates were mobile after their prize, most of them stayed within the same country (</w:t>
      </w:r>
      <w:proofErr w:type="spellStart"/>
      <w:r w:rsidRPr="00296AFC">
        <w:rPr>
          <w:rFonts w:ascii="Georgia" w:eastAsia="Georgia" w:hAnsi="Georgia" w:cs="Georgia"/>
          <w:sz w:val="24"/>
          <w:szCs w:val="24"/>
          <w:lang w:val="en-US"/>
        </w:rPr>
        <w:t>Schlagberger</w:t>
      </w:r>
      <w:proofErr w:type="spellEnd"/>
      <w:r w:rsidRPr="00296AFC">
        <w:rPr>
          <w:rFonts w:ascii="Georgia" w:eastAsia="Georgia" w:hAnsi="Georgia" w:cs="Georgia"/>
          <w:sz w:val="24"/>
          <w:szCs w:val="24"/>
          <w:lang w:val="en-US"/>
        </w:rPr>
        <w:t xml:space="preserve">, </w:t>
      </w:r>
      <w:proofErr w:type="spellStart"/>
      <w:r w:rsidRPr="00296AFC">
        <w:rPr>
          <w:rFonts w:ascii="Georgia" w:eastAsia="Georgia" w:hAnsi="Georgia" w:cs="Georgia"/>
          <w:sz w:val="24"/>
          <w:szCs w:val="24"/>
          <w:lang w:val="en-US"/>
        </w:rPr>
        <w:t>Bornmann</w:t>
      </w:r>
      <w:proofErr w:type="spellEnd"/>
      <w:r w:rsidRPr="00296AFC">
        <w:rPr>
          <w:rFonts w:ascii="Georgia" w:eastAsia="Georgia" w:hAnsi="Georgia" w:cs="Georgia"/>
          <w:sz w:val="24"/>
          <w:szCs w:val="24"/>
          <w:lang w:val="en-US"/>
        </w:rPr>
        <w:t xml:space="preserve">, &amp; Bauer 2016: 723). USA’s overall scientific dominance with regard to Nobel laureates is further nuanced in a study by Heinze, </w:t>
      </w:r>
      <w:proofErr w:type="spellStart"/>
      <w:r w:rsidRPr="00296AFC">
        <w:rPr>
          <w:rFonts w:ascii="Georgia" w:eastAsia="Georgia" w:hAnsi="Georgia" w:cs="Georgia"/>
          <w:sz w:val="24"/>
          <w:szCs w:val="24"/>
          <w:lang w:val="en-US"/>
        </w:rPr>
        <w:t>Jappe</w:t>
      </w:r>
      <w:proofErr w:type="spellEnd"/>
      <w:r w:rsidRPr="00296AFC">
        <w:rPr>
          <w:rFonts w:ascii="Georgia" w:eastAsia="Georgia" w:hAnsi="Georgia" w:cs="Georgia"/>
          <w:sz w:val="24"/>
          <w:szCs w:val="24"/>
          <w:lang w:val="en-US"/>
        </w:rPr>
        <w:t xml:space="preserve">, &amp; </w:t>
      </w:r>
      <w:proofErr w:type="spellStart"/>
      <w:r w:rsidRPr="00296AFC">
        <w:rPr>
          <w:rFonts w:ascii="Georgia" w:eastAsia="Georgia" w:hAnsi="Georgia" w:cs="Georgia"/>
          <w:sz w:val="24"/>
          <w:szCs w:val="24"/>
          <w:lang w:val="en-US"/>
        </w:rPr>
        <w:t>Pithan</w:t>
      </w:r>
      <w:proofErr w:type="spellEnd"/>
      <w:r w:rsidRPr="00296AFC">
        <w:rPr>
          <w:rFonts w:ascii="Georgia" w:eastAsia="Georgia" w:hAnsi="Georgia" w:cs="Georgia"/>
          <w:sz w:val="24"/>
          <w:szCs w:val="24"/>
          <w:lang w:val="en-US"/>
        </w:rPr>
        <w:t xml:space="preserve"> (2019). They examine the global distribution of Nobel laureates, and use these as a proxy for scientific power on a global level. They mapped various statistics on the Nobel laureates, and found that a shift had happened regarding the universities affiliated with the Nobel laureates. Examining a period from </w:t>
      </w:r>
      <w:r w:rsidRPr="00296AFC">
        <w:rPr>
          <w:rFonts w:ascii="Georgia" w:eastAsia="Georgia" w:hAnsi="Georgia" w:cs="Georgia"/>
          <w:sz w:val="24"/>
          <w:szCs w:val="24"/>
          <w:lang w:val="en-US"/>
        </w:rPr>
        <w:lastRenderedPageBreak/>
        <w:t xml:space="preserve">1901 to 2017, they identified four distinct periods. The first was from 1901 to 1939, and was dominated by European universities. Then, around 1940 a transition period began, where North America began taking over as the dominant Nobel Awardee. From 1970 to 1999 North America dominated the Nobel prize. Finally, from 2000 to 2017, North America started to decline, and the overall distribution became more balanced between both Europe, America, and Asia-pacific universities (Heinz, </w:t>
      </w:r>
      <w:proofErr w:type="spellStart"/>
      <w:r w:rsidRPr="00296AFC">
        <w:rPr>
          <w:rFonts w:ascii="Georgia" w:eastAsia="Georgia" w:hAnsi="Georgia" w:cs="Georgia"/>
          <w:sz w:val="24"/>
          <w:szCs w:val="24"/>
          <w:lang w:val="en-US"/>
        </w:rPr>
        <w:t>Jappe</w:t>
      </w:r>
      <w:proofErr w:type="spellEnd"/>
      <w:r w:rsidRPr="00296AFC">
        <w:rPr>
          <w:rFonts w:ascii="Georgia" w:eastAsia="Georgia" w:hAnsi="Georgia" w:cs="Georgia"/>
          <w:sz w:val="24"/>
          <w:szCs w:val="24"/>
          <w:lang w:val="en-US"/>
        </w:rPr>
        <w:t xml:space="preserve">, &amp; </w:t>
      </w:r>
      <w:proofErr w:type="spellStart"/>
      <w:r w:rsidRPr="00296AFC">
        <w:rPr>
          <w:rFonts w:ascii="Georgia" w:eastAsia="Georgia" w:hAnsi="Georgia" w:cs="Georgia"/>
          <w:sz w:val="24"/>
          <w:szCs w:val="24"/>
          <w:lang w:val="en-US"/>
        </w:rPr>
        <w:t>Pithan</w:t>
      </w:r>
      <w:proofErr w:type="spellEnd"/>
      <w:r w:rsidRPr="00296AFC">
        <w:rPr>
          <w:rFonts w:ascii="Georgia" w:eastAsia="Georgia" w:hAnsi="Georgia" w:cs="Georgia"/>
          <w:sz w:val="24"/>
          <w:szCs w:val="24"/>
          <w:lang w:val="en-US"/>
        </w:rPr>
        <w:t xml:space="preserve"> 2019:9). </w:t>
      </w:r>
    </w:p>
    <w:p w14:paraId="4BBC2A8F" w14:textId="02333401" w:rsidR="00296AFC" w:rsidRPr="00296AFC" w:rsidRDefault="00DC3C9F" w:rsidP="00DC3C9F">
      <w:pPr>
        <w:pStyle w:val="Heading2"/>
        <w:rPr>
          <w:lang w:val="en-US"/>
        </w:rPr>
      </w:pPr>
      <w:r>
        <w:rPr>
          <w:lang w:val="en-US"/>
        </w:rPr>
        <w:t>1.</w:t>
      </w:r>
      <w:r w:rsidR="00911E0E" w:rsidRPr="00296AFC">
        <w:rPr>
          <w:lang w:val="en-US"/>
        </w:rPr>
        <w:t>3.6 Subconclusion</w:t>
      </w:r>
    </w:p>
    <w:p w14:paraId="0000002A" w14:textId="6DB4CA27" w:rsidR="00AB31B5" w:rsidRPr="00296AFC" w:rsidRDefault="00911E0E">
      <w:pPr>
        <w:spacing w:before="160" w:line="360" w:lineRule="auto"/>
        <w:jc w:val="both"/>
        <w:rPr>
          <w:rFonts w:ascii="Georgia" w:eastAsia="Georgia" w:hAnsi="Georgia" w:cs="Georgia"/>
          <w:b/>
          <w:sz w:val="28"/>
          <w:szCs w:val="28"/>
          <w:lang w:val="en-US"/>
        </w:rPr>
      </w:pPr>
      <w:r w:rsidRPr="00296AFC">
        <w:rPr>
          <w:rFonts w:ascii="Georgia" w:eastAsia="Georgia" w:hAnsi="Georgia" w:cs="Georgia"/>
          <w:sz w:val="24"/>
          <w:szCs w:val="24"/>
          <w:lang w:val="en-US"/>
        </w:rPr>
        <w:t xml:space="preserve">Pending - Is meant to sum up on the “Nobel laureates”-section. </w:t>
      </w:r>
    </w:p>
    <w:p w14:paraId="36DB7CAC" w14:textId="2A77B4DA" w:rsidR="00296AFC" w:rsidRPr="00296AFC" w:rsidRDefault="00DC3C9F" w:rsidP="00002708">
      <w:pPr>
        <w:pStyle w:val="Heading1"/>
        <w:rPr>
          <w:lang w:val="en-US"/>
        </w:rPr>
      </w:pPr>
      <w:r>
        <w:rPr>
          <w:lang w:val="en-US"/>
        </w:rPr>
        <w:t>1.</w:t>
      </w:r>
      <w:r w:rsidR="00911E0E" w:rsidRPr="00296AFC">
        <w:rPr>
          <w:lang w:val="en-US"/>
        </w:rPr>
        <w:t>4 Conclusion on theory</w:t>
      </w:r>
    </w:p>
    <w:p w14:paraId="0000002C" w14:textId="74A495A5" w:rsidR="00AB31B5" w:rsidRDefault="00911E0E">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Here, we will sum up the theory section and conclude on it with regard to the research question / the overall direction of the paper. According to plan, we will writ</w:t>
      </w:r>
      <w:r w:rsidR="00296AFC">
        <w:rPr>
          <w:rFonts w:ascii="Georgia" w:eastAsia="Georgia" w:hAnsi="Georgia" w:cs="Georgia"/>
          <w:sz w:val="24"/>
          <w:szCs w:val="24"/>
          <w:lang w:val="en-US"/>
        </w:rPr>
        <w:t>e</w:t>
      </w:r>
      <w:r w:rsidRPr="00296AFC">
        <w:rPr>
          <w:rFonts w:ascii="Georgia" w:eastAsia="Georgia" w:hAnsi="Georgia" w:cs="Georgia"/>
          <w:sz w:val="24"/>
          <w:szCs w:val="24"/>
          <w:lang w:val="en-US"/>
        </w:rPr>
        <w:t xml:space="preserve"> a methodology section after this. </w:t>
      </w:r>
    </w:p>
    <w:p w14:paraId="690DBF6B" w14:textId="4F755C0A" w:rsidR="00296AFC" w:rsidRDefault="00296AFC">
      <w:pPr>
        <w:rPr>
          <w:rFonts w:ascii="Georgia" w:eastAsia="Georgia" w:hAnsi="Georgia" w:cs="Georgia"/>
          <w:sz w:val="24"/>
          <w:szCs w:val="24"/>
          <w:lang w:val="en-US"/>
        </w:rPr>
      </w:pPr>
      <w:r>
        <w:rPr>
          <w:rFonts w:ascii="Georgia" w:eastAsia="Georgia" w:hAnsi="Georgia" w:cs="Georgia"/>
          <w:sz w:val="24"/>
          <w:szCs w:val="24"/>
          <w:lang w:val="en-US"/>
        </w:rPr>
        <w:br w:type="page"/>
      </w:r>
    </w:p>
    <w:p w14:paraId="71926B66" w14:textId="77777777" w:rsidR="00296AFC" w:rsidRPr="00C14327" w:rsidRDefault="00296AFC" w:rsidP="00296AFC">
      <w:pPr>
        <w:spacing w:before="160" w:line="360" w:lineRule="auto"/>
        <w:jc w:val="both"/>
        <w:rPr>
          <w:rFonts w:ascii="Georgia" w:eastAsia="Georgia" w:hAnsi="Georgia" w:cs="Georgia"/>
          <w:b/>
          <w:bCs/>
          <w:sz w:val="32"/>
          <w:szCs w:val="32"/>
          <w:lang w:val="sv-SE"/>
        </w:rPr>
      </w:pPr>
      <w:proofErr w:type="spellStart"/>
      <w:r w:rsidRPr="00C14327">
        <w:rPr>
          <w:rFonts w:ascii="Georgia" w:eastAsia="Georgia" w:hAnsi="Georgia" w:cs="Georgia"/>
          <w:b/>
          <w:bCs/>
          <w:sz w:val="32"/>
          <w:szCs w:val="32"/>
          <w:lang w:val="sv-SE"/>
        </w:rPr>
        <w:lastRenderedPageBreak/>
        <w:t>Literature</w:t>
      </w:r>
      <w:proofErr w:type="spellEnd"/>
      <w:r w:rsidRPr="00C14327">
        <w:rPr>
          <w:rFonts w:ascii="Georgia" w:eastAsia="Georgia" w:hAnsi="Georgia" w:cs="Georgia"/>
          <w:b/>
          <w:bCs/>
          <w:sz w:val="32"/>
          <w:szCs w:val="32"/>
          <w:lang w:val="sv-SE"/>
        </w:rPr>
        <w:t xml:space="preserve"> list</w:t>
      </w:r>
    </w:p>
    <w:p w14:paraId="6C0022B6" w14:textId="77777777" w:rsidR="00296AFC" w:rsidRPr="00296AFC" w:rsidRDefault="00296AFC" w:rsidP="00296AFC">
      <w:pPr>
        <w:spacing w:before="160" w:line="360" w:lineRule="auto"/>
        <w:rPr>
          <w:rFonts w:ascii="Georgia" w:eastAsia="Georgia" w:hAnsi="Georgia" w:cs="Georgia"/>
          <w:sz w:val="24"/>
          <w:szCs w:val="24"/>
          <w:lang w:val="en-US"/>
        </w:rPr>
      </w:pPr>
      <w:proofErr w:type="spellStart"/>
      <w:r w:rsidRPr="00C14327">
        <w:rPr>
          <w:rFonts w:ascii="Georgia" w:eastAsia="Georgia" w:hAnsi="Georgia" w:cs="Georgia"/>
          <w:sz w:val="24"/>
          <w:szCs w:val="24"/>
          <w:lang w:val="sv-SE"/>
        </w:rPr>
        <w:t>Barabási</w:t>
      </w:r>
      <w:proofErr w:type="spellEnd"/>
      <w:r w:rsidRPr="00C14327">
        <w:rPr>
          <w:rFonts w:ascii="Georgia" w:eastAsia="Georgia" w:hAnsi="Georgia" w:cs="Georgia"/>
          <w:sz w:val="24"/>
          <w:szCs w:val="24"/>
          <w:lang w:val="sv-SE"/>
        </w:rPr>
        <w:t xml:space="preserve">, A. L. (2012). </w:t>
      </w:r>
      <w:r w:rsidRPr="00296AFC">
        <w:rPr>
          <w:rFonts w:ascii="Georgia" w:eastAsia="Georgia" w:hAnsi="Georgia" w:cs="Georgia"/>
          <w:sz w:val="24"/>
          <w:szCs w:val="24"/>
          <w:lang w:val="en-US"/>
        </w:rPr>
        <w:t>Luck or reason. Nature, 489(7417), 507-508.</w:t>
      </w:r>
    </w:p>
    <w:p w14:paraId="5C408066" w14:textId="77777777" w:rsidR="00296AFC" w:rsidRPr="00296AFC" w:rsidRDefault="00296AFC" w:rsidP="00296AFC">
      <w:pPr>
        <w:spacing w:before="160" w:line="360" w:lineRule="auto"/>
        <w:rPr>
          <w:rFonts w:ascii="Georgia" w:eastAsia="Georgia" w:hAnsi="Georgia" w:cs="Georgia"/>
          <w:sz w:val="24"/>
          <w:szCs w:val="24"/>
          <w:lang w:val="en-US"/>
        </w:rPr>
      </w:pPr>
      <w:proofErr w:type="spellStart"/>
      <w:r w:rsidRPr="00C14327">
        <w:rPr>
          <w:rFonts w:ascii="Georgia" w:eastAsia="Georgia" w:hAnsi="Georgia" w:cs="Georgia"/>
          <w:sz w:val="24"/>
          <w:szCs w:val="24"/>
          <w:lang w:val="en-US"/>
        </w:rPr>
        <w:t>Barabási</w:t>
      </w:r>
      <w:proofErr w:type="spellEnd"/>
      <w:r w:rsidRPr="00C14327">
        <w:rPr>
          <w:rFonts w:ascii="Georgia" w:eastAsia="Georgia" w:hAnsi="Georgia" w:cs="Georgia"/>
          <w:sz w:val="24"/>
          <w:szCs w:val="24"/>
          <w:lang w:val="en-US"/>
        </w:rPr>
        <w:t xml:space="preserve">, A. L., &amp; Albert, R. (1999). </w:t>
      </w:r>
      <w:r w:rsidRPr="00296AFC">
        <w:rPr>
          <w:rFonts w:ascii="Georgia" w:eastAsia="Georgia" w:hAnsi="Georgia" w:cs="Georgia"/>
          <w:sz w:val="24"/>
          <w:szCs w:val="24"/>
          <w:lang w:val="en-US"/>
        </w:rPr>
        <w:t>Emergence of scaling in random networks. science, 286(5439), 509-512.</w:t>
      </w:r>
    </w:p>
    <w:p w14:paraId="318AB2A1" w14:textId="77777777" w:rsidR="00296AFC" w:rsidRPr="00296AFC" w:rsidRDefault="00296AFC" w:rsidP="00296AFC">
      <w:pPr>
        <w:spacing w:before="160" w:line="360" w:lineRule="auto"/>
        <w:rPr>
          <w:rFonts w:ascii="Georgia" w:eastAsia="Georgia" w:hAnsi="Georgia" w:cs="Georgia"/>
          <w:sz w:val="24"/>
          <w:szCs w:val="24"/>
          <w:lang w:val="en-US"/>
        </w:rPr>
      </w:pPr>
      <w:proofErr w:type="spellStart"/>
      <w:r w:rsidRPr="00296AFC">
        <w:rPr>
          <w:rFonts w:ascii="Georgia" w:eastAsia="Georgia" w:hAnsi="Georgia" w:cs="Georgia"/>
          <w:sz w:val="24"/>
          <w:szCs w:val="24"/>
          <w:lang w:val="en-US"/>
        </w:rPr>
        <w:t>Barabasi</w:t>
      </w:r>
      <w:proofErr w:type="spellEnd"/>
      <w:r w:rsidRPr="00296AFC">
        <w:rPr>
          <w:rFonts w:ascii="Georgia" w:eastAsia="Georgia" w:hAnsi="Georgia" w:cs="Georgia"/>
          <w:sz w:val="24"/>
          <w:szCs w:val="24"/>
          <w:lang w:val="en-US"/>
        </w:rPr>
        <w:t xml:space="preserve">, Albert-Lazlo. 2020. “Network Science by Albert-László </w:t>
      </w:r>
      <w:proofErr w:type="spellStart"/>
      <w:r w:rsidRPr="00296AFC">
        <w:rPr>
          <w:rFonts w:ascii="Georgia" w:eastAsia="Georgia" w:hAnsi="Georgia" w:cs="Georgia"/>
          <w:sz w:val="24"/>
          <w:szCs w:val="24"/>
          <w:lang w:val="en-US"/>
        </w:rPr>
        <w:t>Barabási</w:t>
      </w:r>
      <w:proofErr w:type="spellEnd"/>
      <w:r w:rsidRPr="00296AFC">
        <w:rPr>
          <w:rFonts w:ascii="Georgia" w:eastAsia="Georgia" w:hAnsi="Georgia" w:cs="Georgia"/>
          <w:sz w:val="24"/>
          <w:szCs w:val="24"/>
          <w:lang w:val="en-US"/>
        </w:rPr>
        <w:t>.” Http://Networksciencebook.Com/. Retrieved October 26, 2020 (http://networksciencebook.com/).f</w:t>
      </w:r>
    </w:p>
    <w:p w14:paraId="30F3A1B5" w14:textId="77777777" w:rsidR="00296AFC" w:rsidRPr="00296AFC" w:rsidRDefault="00296AFC" w:rsidP="00296AFC">
      <w:pPr>
        <w:spacing w:before="160" w:line="360" w:lineRule="auto"/>
        <w:rPr>
          <w:rFonts w:ascii="Georgia" w:eastAsia="Georgia" w:hAnsi="Georgia" w:cs="Georgia"/>
          <w:sz w:val="24"/>
          <w:szCs w:val="24"/>
          <w:lang w:val="en-US"/>
        </w:rPr>
      </w:pPr>
      <w:proofErr w:type="spellStart"/>
      <w:r w:rsidRPr="00296AFC">
        <w:rPr>
          <w:rFonts w:ascii="Georgia" w:eastAsia="Georgia" w:hAnsi="Georgia" w:cs="Georgia"/>
          <w:sz w:val="24"/>
          <w:szCs w:val="24"/>
          <w:lang w:val="en-US"/>
        </w:rPr>
        <w:t>Bornmann</w:t>
      </w:r>
      <w:proofErr w:type="spellEnd"/>
      <w:r w:rsidRPr="00296AFC">
        <w:rPr>
          <w:rFonts w:ascii="Georgia" w:eastAsia="Georgia" w:hAnsi="Georgia" w:cs="Georgia"/>
          <w:sz w:val="24"/>
          <w:szCs w:val="24"/>
          <w:lang w:val="en-US"/>
        </w:rPr>
        <w:t>, Lutz &amp; Johann Bauer. 2015 “Which of the world's institutions employ the most highly cited researchers?”</w:t>
      </w:r>
    </w:p>
    <w:p w14:paraId="0D8F60B8" w14:textId="77777777" w:rsidR="00296AFC" w:rsidRPr="00296AFC" w:rsidRDefault="00296AFC" w:rsidP="00296AFC">
      <w:pPr>
        <w:spacing w:before="160" w:line="360" w:lineRule="auto"/>
        <w:rPr>
          <w:rFonts w:ascii="Georgia" w:eastAsia="Georgia" w:hAnsi="Georgia" w:cs="Georgia"/>
          <w:sz w:val="24"/>
          <w:szCs w:val="24"/>
          <w:lang w:val="en-US"/>
        </w:rPr>
      </w:pPr>
      <w:proofErr w:type="spellStart"/>
      <w:r w:rsidRPr="00296AFC">
        <w:rPr>
          <w:rFonts w:ascii="Georgia" w:eastAsia="Georgia" w:hAnsi="Georgia" w:cs="Georgia"/>
          <w:sz w:val="24"/>
          <w:szCs w:val="24"/>
          <w:lang w:val="en-US"/>
        </w:rPr>
        <w:t>Gordukalova</w:t>
      </w:r>
      <w:proofErr w:type="spellEnd"/>
      <w:r w:rsidRPr="00296AFC">
        <w:rPr>
          <w:rFonts w:ascii="Georgia" w:eastAsia="Georgia" w:hAnsi="Georgia" w:cs="Georgia"/>
          <w:sz w:val="24"/>
          <w:szCs w:val="24"/>
          <w:lang w:val="en-US"/>
        </w:rPr>
        <w:t>, Galina F. (1997). "'Scientific Elite: Nobel Laureates in the United States' (Reprint Review)". The Library Quarterly: Information, Community, Policy. 67 (3): 306–308. doi:10.1086/629960. JSTOR 40039731. Retrieved May 26,2021.</w:t>
      </w:r>
    </w:p>
    <w:p w14:paraId="507E1CA7"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Haraway, Donna. 1988. “Situated Knowledges: The Science Question in Feminism and the Privilege of Partial Perspective.” Feminist Studies 14 (3): 575-599.</w:t>
      </w:r>
    </w:p>
    <w:p w14:paraId="111E1A26"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 xml:space="preserve">Heinze, </w:t>
      </w:r>
      <w:proofErr w:type="spellStart"/>
      <w:r w:rsidRPr="00296AFC">
        <w:rPr>
          <w:rFonts w:ascii="Georgia" w:eastAsia="Georgia" w:hAnsi="Georgia" w:cs="Georgia"/>
          <w:sz w:val="24"/>
          <w:szCs w:val="24"/>
          <w:lang w:val="en-US"/>
        </w:rPr>
        <w:t>Jappe</w:t>
      </w:r>
      <w:proofErr w:type="spellEnd"/>
      <w:r w:rsidRPr="00296AFC">
        <w:rPr>
          <w:rFonts w:ascii="Georgia" w:eastAsia="Georgia" w:hAnsi="Georgia" w:cs="Georgia"/>
          <w:sz w:val="24"/>
          <w:szCs w:val="24"/>
          <w:lang w:val="en-US"/>
        </w:rPr>
        <w:t xml:space="preserve"> &amp; </w:t>
      </w:r>
      <w:proofErr w:type="spellStart"/>
      <w:r w:rsidRPr="00296AFC">
        <w:rPr>
          <w:rFonts w:ascii="Georgia" w:eastAsia="Georgia" w:hAnsi="Georgia" w:cs="Georgia"/>
          <w:sz w:val="24"/>
          <w:szCs w:val="24"/>
          <w:lang w:val="en-US"/>
        </w:rPr>
        <w:t>Pithan</w:t>
      </w:r>
      <w:proofErr w:type="spellEnd"/>
      <w:r w:rsidRPr="00296AFC">
        <w:rPr>
          <w:rFonts w:ascii="Georgia" w:eastAsia="Georgia" w:hAnsi="Georgia" w:cs="Georgia"/>
          <w:sz w:val="24"/>
          <w:szCs w:val="24"/>
          <w:lang w:val="en-US"/>
        </w:rPr>
        <w:t xml:space="preserve"> (2019) - From North American hegemony to global competition for scientific leadership? Insights from the Nobel population</w:t>
      </w:r>
    </w:p>
    <w:p w14:paraId="4ADDD15C"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Hoenig, Barbara (2017) “</w:t>
      </w:r>
      <w:proofErr w:type="spellStart"/>
      <w:r w:rsidRPr="00296AFC">
        <w:rPr>
          <w:rFonts w:ascii="Georgia" w:eastAsia="Georgia" w:hAnsi="Georgia" w:cs="Georgia"/>
          <w:sz w:val="24"/>
          <w:szCs w:val="24"/>
          <w:lang w:val="en-US"/>
        </w:rPr>
        <w:t>Europes</w:t>
      </w:r>
      <w:proofErr w:type="spellEnd"/>
      <w:r w:rsidRPr="00296AFC">
        <w:rPr>
          <w:rFonts w:ascii="Georgia" w:eastAsia="Georgia" w:hAnsi="Georgia" w:cs="Georgia"/>
          <w:sz w:val="24"/>
          <w:szCs w:val="24"/>
          <w:lang w:val="en-US"/>
        </w:rPr>
        <w:t xml:space="preserve"> New Scientific Elite: Social </w:t>
      </w:r>
      <w:proofErr w:type="spellStart"/>
      <w:r w:rsidRPr="00296AFC">
        <w:rPr>
          <w:rFonts w:ascii="Georgia" w:eastAsia="Georgia" w:hAnsi="Georgia" w:cs="Georgia"/>
          <w:sz w:val="24"/>
          <w:szCs w:val="24"/>
          <w:lang w:val="en-US"/>
        </w:rPr>
        <w:t>Mehcanisms</w:t>
      </w:r>
      <w:proofErr w:type="spellEnd"/>
      <w:r w:rsidRPr="00296AFC">
        <w:rPr>
          <w:rFonts w:ascii="Georgia" w:eastAsia="Georgia" w:hAnsi="Georgia" w:cs="Georgia"/>
          <w:sz w:val="24"/>
          <w:szCs w:val="24"/>
          <w:lang w:val="en-US"/>
        </w:rPr>
        <w:t xml:space="preserve"> of science in the </w:t>
      </w:r>
      <w:proofErr w:type="spellStart"/>
      <w:r w:rsidRPr="00296AFC">
        <w:rPr>
          <w:rFonts w:ascii="Georgia" w:eastAsia="Georgia" w:hAnsi="Georgia" w:cs="Georgia"/>
          <w:sz w:val="24"/>
          <w:szCs w:val="24"/>
          <w:lang w:val="en-US"/>
        </w:rPr>
        <w:t>european</w:t>
      </w:r>
      <w:proofErr w:type="spellEnd"/>
      <w:r w:rsidRPr="00296AFC">
        <w:rPr>
          <w:rFonts w:ascii="Georgia" w:eastAsia="Georgia" w:hAnsi="Georgia" w:cs="Georgia"/>
          <w:sz w:val="24"/>
          <w:szCs w:val="24"/>
          <w:lang w:val="en-US"/>
        </w:rPr>
        <w:t xml:space="preserve"> research area”. </w:t>
      </w:r>
    </w:p>
    <w:p w14:paraId="3AB5A10C" w14:textId="77777777" w:rsidR="00296AFC" w:rsidRPr="00296AFC" w:rsidRDefault="00296AFC" w:rsidP="00296AFC">
      <w:pPr>
        <w:spacing w:before="160" w:line="360" w:lineRule="auto"/>
        <w:rPr>
          <w:rFonts w:ascii="Georgia" w:eastAsia="Georgia" w:hAnsi="Georgia" w:cs="Georgia"/>
          <w:sz w:val="24"/>
          <w:szCs w:val="24"/>
          <w:lang w:val="en-US"/>
        </w:rPr>
      </w:pPr>
      <w:proofErr w:type="spellStart"/>
      <w:r w:rsidRPr="00296AFC">
        <w:rPr>
          <w:rFonts w:ascii="Georgia" w:eastAsia="Georgia" w:hAnsi="Georgia" w:cs="Georgia"/>
          <w:sz w:val="24"/>
          <w:szCs w:val="24"/>
          <w:lang w:val="en-US"/>
        </w:rPr>
        <w:t>Kromm</w:t>
      </w:r>
      <w:proofErr w:type="spellEnd"/>
      <w:r w:rsidRPr="00296AFC">
        <w:rPr>
          <w:rFonts w:ascii="Georgia" w:eastAsia="Georgia" w:hAnsi="Georgia" w:cs="Georgia"/>
          <w:sz w:val="24"/>
          <w:szCs w:val="24"/>
          <w:lang w:val="en-US"/>
        </w:rPr>
        <w:t xml:space="preserve">, Philipp (2020): “How academic elites march through departments? A comparison of the most eminent economists and sociologists’ career trajectories” </w:t>
      </w:r>
    </w:p>
    <w:p w14:paraId="64F00F0A"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 xml:space="preserve">Li, </w:t>
      </w:r>
      <w:proofErr w:type="spellStart"/>
      <w:r w:rsidRPr="00296AFC">
        <w:rPr>
          <w:rFonts w:ascii="Georgia" w:eastAsia="Georgia" w:hAnsi="Georgia" w:cs="Georgia"/>
          <w:sz w:val="24"/>
          <w:szCs w:val="24"/>
          <w:lang w:val="en-US"/>
        </w:rPr>
        <w:t>Jichao</w:t>
      </w:r>
      <w:proofErr w:type="spellEnd"/>
      <w:r w:rsidRPr="00296AFC">
        <w:rPr>
          <w:rFonts w:ascii="Georgia" w:eastAsia="Georgia" w:hAnsi="Georgia" w:cs="Georgia"/>
          <w:sz w:val="24"/>
          <w:szCs w:val="24"/>
          <w:lang w:val="en-US"/>
        </w:rPr>
        <w:t xml:space="preserve">, </w:t>
      </w:r>
      <w:proofErr w:type="spellStart"/>
      <w:r w:rsidRPr="00296AFC">
        <w:rPr>
          <w:rFonts w:ascii="Georgia" w:eastAsia="Georgia" w:hAnsi="Georgia" w:cs="Georgia"/>
          <w:sz w:val="24"/>
          <w:szCs w:val="24"/>
          <w:lang w:val="en-US"/>
        </w:rPr>
        <w:t>Yian</w:t>
      </w:r>
      <w:proofErr w:type="spellEnd"/>
      <w:r w:rsidRPr="00296AFC">
        <w:rPr>
          <w:rFonts w:ascii="Georgia" w:eastAsia="Georgia" w:hAnsi="Georgia" w:cs="Georgia"/>
          <w:sz w:val="24"/>
          <w:szCs w:val="24"/>
          <w:lang w:val="en-US"/>
        </w:rPr>
        <w:t xml:space="preserve"> Yin, Santo Fortunato, and Wang </w:t>
      </w:r>
      <w:proofErr w:type="spellStart"/>
      <w:r w:rsidRPr="00296AFC">
        <w:rPr>
          <w:rFonts w:ascii="Georgia" w:eastAsia="Georgia" w:hAnsi="Georgia" w:cs="Georgia"/>
          <w:sz w:val="24"/>
          <w:szCs w:val="24"/>
          <w:lang w:val="en-US"/>
        </w:rPr>
        <w:t>Dashun</w:t>
      </w:r>
      <w:proofErr w:type="spellEnd"/>
      <w:r w:rsidRPr="00296AFC">
        <w:rPr>
          <w:rFonts w:ascii="Georgia" w:eastAsia="Georgia" w:hAnsi="Georgia" w:cs="Georgia"/>
          <w:sz w:val="24"/>
          <w:szCs w:val="24"/>
          <w:lang w:val="en-US"/>
        </w:rPr>
        <w:t>. 2018. “A Dataset of Publication Records for Nobel Laureates.”</w:t>
      </w:r>
    </w:p>
    <w:p w14:paraId="687DEFFC"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 xml:space="preserve">Li, </w:t>
      </w:r>
      <w:proofErr w:type="spellStart"/>
      <w:r w:rsidRPr="00296AFC">
        <w:rPr>
          <w:rFonts w:ascii="Georgia" w:eastAsia="Georgia" w:hAnsi="Georgia" w:cs="Georgia"/>
          <w:sz w:val="24"/>
          <w:szCs w:val="24"/>
          <w:lang w:val="en-US"/>
        </w:rPr>
        <w:t>Jichao</w:t>
      </w:r>
      <w:proofErr w:type="spellEnd"/>
      <w:r w:rsidRPr="00296AFC">
        <w:rPr>
          <w:rFonts w:ascii="Georgia" w:eastAsia="Georgia" w:hAnsi="Georgia" w:cs="Georgia"/>
          <w:sz w:val="24"/>
          <w:szCs w:val="24"/>
          <w:lang w:val="en-US"/>
        </w:rPr>
        <w:t xml:space="preserve">, </w:t>
      </w:r>
      <w:proofErr w:type="spellStart"/>
      <w:r w:rsidRPr="00296AFC">
        <w:rPr>
          <w:rFonts w:ascii="Georgia" w:eastAsia="Georgia" w:hAnsi="Georgia" w:cs="Georgia"/>
          <w:sz w:val="24"/>
          <w:szCs w:val="24"/>
          <w:lang w:val="en-US"/>
        </w:rPr>
        <w:t>Yian</w:t>
      </w:r>
      <w:proofErr w:type="spellEnd"/>
      <w:r w:rsidRPr="00296AFC">
        <w:rPr>
          <w:rFonts w:ascii="Georgia" w:eastAsia="Georgia" w:hAnsi="Georgia" w:cs="Georgia"/>
          <w:sz w:val="24"/>
          <w:szCs w:val="24"/>
          <w:lang w:val="en-US"/>
        </w:rPr>
        <w:t xml:space="preserve"> Yin, Santo Fortunato, and Wang </w:t>
      </w:r>
      <w:proofErr w:type="spellStart"/>
      <w:r w:rsidRPr="00296AFC">
        <w:rPr>
          <w:rFonts w:ascii="Georgia" w:eastAsia="Georgia" w:hAnsi="Georgia" w:cs="Georgia"/>
          <w:sz w:val="24"/>
          <w:szCs w:val="24"/>
          <w:lang w:val="en-US"/>
        </w:rPr>
        <w:t>Dashun</w:t>
      </w:r>
      <w:proofErr w:type="spellEnd"/>
      <w:r w:rsidRPr="00296AFC">
        <w:rPr>
          <w:rFonts w:ascii="Georgia" w:eastAsia="Georgia" w:hAnsi="Georgia" w:cs="Georgia"/>
          <w:sz w:val="24"/>
          <w:szCs w:val="24"/>
          <w:lang w:val="en-US"/>
        </w:rPr>
        <w:t>. 2018. “A Dataset of Publication Records for Nobel Laureates.”</w:t>
      </w:r>
    </w:p>
    <w:p w14:paraId="426C9254"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Mannheim, Karl (1953): “Conservative thought” (excerpt) in Essays on sociology and social psychology, pp. 73-94. London: Routledge &amp; Kegan Paul Ltd.</w:t>
      </w:r>
    </w:p>
    <w:p w14:paraId="5A367D0D"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Merton (1968): The Matthew effect on science</w:t>
      </w:r>
    </w:p>
    <w:p w14:paraId="77684212"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lastRenderedPageBreak/>
        <w:t>Merton, Robert K. (1988). "The Matthew Effect in Science, II : Cumulative Advantage and the Symbolism of Intellectual Property" (PDF). Isis. 79 (4): 606–623. doi:10.1086/354848. S2CID 17167736.</w:t>
      </w:r>
    </w:p>
    <w:p w14:paraId="75BBB162"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 xml:space="preserve">Neurath, O. (2020). Bourgeois Marxism. A Review Essay on Karl Mannheim, </w:t>
      </w:r>
      <w:proofErr w:type="spellStart"/>
      <w:r w:rsidRPr="00296AFC">
        <w:rPr>
          <w:rFonts w:ascii="Georgia" w:eastAsia="Georgia" w:hAnsi="Georgia" w:cs="Georgia"/>
          <w:sz w:val="24"/>
          <w:szCs w:val="24"/>
          <w:lang w:val="en-US"/>
        </w:rPr>
        <w:t>Ideologie</w:t>
      </w:r>
      <w:proofErr w:type="spellEnd"/>
      <w:r w:rsidRPr="00296AFC">
        <w:rPr>
          <w:rFonts w:ascii="Georgia" w:eastAsia="Georgia" w:hAnsi="Georgia" w:cs="Georgia"/>
          <w:sz w:val="24"/>
          <w:szCs w:val="24"/>
          <w:lang w:val="en-US"/>
        </w:rPr>
        <w:t xml:space="preserve"> und </w:t>
      </w:r>
      <w:proofErr w:type="spellStart"/>
      <w:r w:rsidRPr="00296AFC">
        <w:rPr>
          <w:rFonts w:ascii="Georgia" w:eastAsia="Georgia" w:hAnsi="Georgia" w:cs="Georgia"/>
          <w:sz w:val="24"/>
          <w:szCs w:val="24"/>
          <w:lang w:val="en-US"/>
        </w:rPr>
        <w:t>Utopie</w:t>
      </w:r>
      <w:proofErr w:type="spellEnd"/>
      <w:r w:rsidRPr="00296AFC">
        <w:rPr>
          <w:rFonts w:ascii="Georgia" w:eastAsia="Georgia" w:hAnsi="Georgia" w:cs="Georgia"/>
          <w:sz w:val="24"/>
          <w:szCs w:val="24"/>
          <w:lang w:val="en-US"/>
        </w:rPr>
        <w:t xml:space="preserve"> (original edition in 1930, translated from German by Alan Scott). </w:t>
      </w:r>
      <w:proofErr w:type="spellStart"/>
      <w:r w:rsidRPr="00296AFC">
        <w:rPr>
          <w:rFonts w:ascii="Georgia" w:eastAsia="Georgia" w:hAnsi="Georgia" w:cs="Georgia"/>
          <w:sz w:val="24"/>
          <w:szCs w:val="24"/>
          <w:lang w:val="en-US"/>
        </w:rPr>
        <w:t>Sociologica</w:t>
      </w:r>
      <w:proofErr w:type="spellEnd"/>
      <w:r w:rsidRPr="00296AFC">
        <w:rPr>
          <w:rFonts w:ascii="Georgia" w:eastAsia="Georgia" w:hAnsi="Georgia" w:cs="Georgia"/>
          <w:sz w:val="24"/>
          <w:szCs w:val="24"/>
          <w:lang w:val="en-US"/>
        </w:rPr>
        <w:t>, 14(1), 235–241. https://doi.org/10.6092/issn.1971-8853/10822</w:t>
      </w:r>
    </w:p>
    <w:p w14:paraId="3C90FEC1"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 xml:space="preserve">Neurath, O. (2020). Bourgeois Marxism. A Review Essay on Karl Mannheim, </w:t>
      </w:r>
      <w:proofErr w:type="spellStart"/>
      <w:r w:rsidRPr="00296AFC">
        <w:rPr>
          <w:rFonts w:ascii="Georgia" w:eastAsia="Georgia" w:hAnsi="Georgia" w:cs="Georgia"/>
          <w:sz w:val="24"/>
          <w:szCs w:val="24"/>
          <w:lang w:val="en-US"/>
        </w:rPr>
        <w:t>Ideologie</w:t>
      </w:r>
      <w:proofErr w:type="spellEnd"/>
      <w:r w:rsidRPr="00296AFC">
        <w:rPr>
          <w:rFonts w:ascii="Georgia" w:eastAsia="Georgia" w:hAnsi="Georgia" w:cs="Georgia"/>
          <w:sz w:val="24"/>
          <w:szCs w:val="24"/>
          <w:lang w:val="en-US"/>
        </w:rPr>
        <w:t xml:space="preserve"> und </w:t>
      </w:r>
      <w:proofErr w:type="spellStart"/>
      <w:r w:rsidRPr="00296AFC">
        <w:rPr>
          <w:rFonts w:ascii="Georgia" w:eastAsia="Georgia" w:hAnsi="Georgia" w:cs="Georgia"/>
          <w:sz w:val="24"/>
          <w:szCs w:val="24"/>
          <w:lang w:val="en-US"/>
        </w:rPr>
        <w:t>Utopie</w:t>
      </w:r>
      <w:proofErr w:type="spellEnd"/>
      <w:r w:rsidRPr="00296AFC">
        <w:rPr>
          <w:rFonts w:ascii="Georgia" w:eastAsia="Georgia" w:hAnsi="Georgia" w:cs="Georgia"/>
          <w:sz w:val="24"/>
          <w:szCs w:val="24"/>
          <w:lang w:val="en-US"/>
        </w:rPr>
        <w:t xml:space="preserve"> (original edition in 1930, translated from German by Alan Scott). </w:t>
      </w:r>
      <w:proofErr w:type="spellStart"/>
      <w:r w:rsidRPr="00296AFC">
        <w:rPr>
          <w:rFonts w:ascii="Georgia" w:eastAsia="Georgia" w:hAnsi="Georgia" w:cs="Georgia"/>
          <w:sz w:val="24"/>
          <w:szCs w:val="24"/>
          <w:lang w:val="en-US"/>
        </w:rPr>
        <w:t>Sociologica</w:t>
      </w:r>
      <w:proofErr w:type="spellEnd"/>
      <w:r w:rsidRPr="00296AFC">
        <w:rPr>
          <w:rFonts w:ascii="Georgia" w:eastAsia="Georgia" w:hAnsi="Georgia" w:cs="Georgia"/>
          <w:sz w:val="24"/>
          <w:szCs w:val="24"/>
          <w:lang w:val="en-US"/>
        </w:rPr>
        <w:t>, 14(1), 235–241. https://doi.org/10.6092/issn.1971-8853/10822</w:t>
      </w:r>
    </w:p>
    <w:p w14:paraId="2189F939" w14:textId="3C20EA31"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Nielsen, Mathias Wullum &amp; Jens Peter Andersen (2020) “Global citation inequality is on the rise</w:t>
      </w:r>
    </w:p>
    <w:p w14:paraId="452AC1A5"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 xml:space="preserve">Parker, John N., Stefano </w:t>
      </w:r>
      <w:proofErr w:type="spellStart"/>
      <w:r w:rsidRPr="00296AFC">
        <w:rPr>
          <w:rFonts w:ascii="Georgia" w:eastAsia="Georgia" w:hAnsi="Georgia" w:cs="Georgia"/>
          <w:sz w:val="24"/>
          <w:szCs w:val="24"/>
          <w:lang w:val="en-US"/>
        </w:rPr>
        <w:t>Allesina</w:t>
      </w:r>
      <w:proofErr w:type="spellEnd"/>
      <w:r w:rsidRPr="00296AFC">
        <w:rPr>
          <w:rFonts w:ascii="Georgia" w:eastAsia="Georgia" w:hAnsi="Georgia" w:cs="Georgia"/>
          <w:sz w:val="24"/>
          <w:szCs w:val="24"/>
          <w:lang w:val="en-US"/>
        </w:rPr>
        <w:t xml:space="preserve"> &amp; Christopher J. </w:t>
      </w:r>
      <w:proofErr w:type="spellStart"/>
      <w:r w:rsidRPr="00296AFC">
        <w:rPr>
          <w:rFonts w:ascii="Georgia" w:eastAsia="Georgia" w:hAnsi="Georgia" w:cs="Georgia"/>
          <w:sz w:val="24"/>
          <w:szCs w:val="24"/>
          <w:lang w:val="en-US"/>
        </w:rPr>
        <w:t>Lortie</w:t>
      </w:r>
      <w:proofErr w:type="spellEnd"/>
      <w:r w:rsidRPr="00296AFC">
        <w:rPr>
          <w:rFonts w:ascii="Georgia" w:eastAsia="Georgia" w:hAnsi="Georgia" w:cs="Georgia"/>
          <w:sz w:val="24"/>
          <w:szCs w:val="24"/>
          <w:lang w:val="en-US"/>
        </w:rPr>
        <w:t xml:space="preserve"> (2012) “Characterizing a scientific elite (B): publication and citation patterns of the most highly cited scientists in environmental science and ecology”</w:t>
      </w:r>
    </w:p>
    <w:p w14:paraId="1453AACA"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Rossiter (1993): The Matthew Matilda effect in science</w:t>
      </w:r>
    </w:p>
    <w:p w14:paraId="68CBC4AC" w14:textId="77777777" w:rsidR="00296AFC" w:rsidRPr="00296AFC" w:rsidRDefault="00296AFC" w:rsidP="00296AFC">
      <w:pPr>
        <w:spacing w:before="160" w:line="360" w:lineRule="auto"/>
        <w:rPr>
          <w:rFonts w:ascii="Georgia" w:eastAsia="Georgia" w:hAnsi="Georgia" w:cs="Georgia"/>
          <w:sz w:val="24"/>
          <w:szCs w:val="24"/>
          <w:lang w:val="en-US"/>
        </w:rPr>
      </w:pPr>
      <w:proofErr w:type="spellStart"/>
      <w:r w:rsidRPr="00296AFC">
        <w:rPr>
          <w:rFonts w:ascii="Georgia" w:eastAsia="Georgia" w:hAnsi="Georgia" w:cs="Georgia"/>
          <w:sz w:val="24"/>
          <w:szCs w:val="24"/>
          <w:lang w:val="en-US"/>
        </w:rPr>
        <w:t>Schlagberger</w:t>
      </w:r>
      <w:proofErr w:type="spellEnd"/>
      <w:r w:rsidRPr="00296AFC">
        <w:rPr>
          <w:rFonts w:ascii="Georgia" w:eastAsia="Georgia" w:hAnsi="Georgia" w:cs="Georgia"/>
          <w:sz w:val="24"/>
          <w:szCs w:val="24"/>
          <w:lang w:val="en-US"/>
        </w:rPr>
        <w:t xml:space="preserve">, Elisabeth Maria, Lutz </w:t>
      </w:r>
      <w:proofErr w:type="spellStart"/>
      <w:r w:rsidRPr="00296AFC">
        <w:rPr>
          <w:rFonts w:ascii="Georgia" w:eastAsia="Georgia" w:hAnsi="Georgia" w:cs="Georgia"/>
          <w:sz w:val="24"/>
          <w:szCs w:val="24"/>
          <w:lang w:val="en-US"/>
        </w:rPr>
        <w:t>Bornmann</w:t>
      </w:r>
      <w:proofErr w:type="spellEnd"/>
      <w:r w:rsidRPr="00296AFC">
        <w:rPr>
          <w:rFonts w:ascii="Georgia" w:eastAsia="Georgia" w:hAnsi="Georgia" w:cs="Georgia"/>
          <w:sz w:val="24"/>
          <w:szCs w:val="24"/>
          <w:lang w:val="en-US"/>
        </w:rPr>
        <w:t>, &amp; Johann Bauer (2016) “At what institutions did Nobel laureates do their prizewinning work? An analysis of biographical information on Nobel laureates from 1994 to 2014”</w:t>
      </w:r>
    </w:p>
    <w:p w14:paraId="6C44EAA6"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Swidler, Ann &amp; Jorge Arditi (1994): The new sociology of knowledge. Annual Review of Sociology 20: 305-329</w:t>
      </w:r>
    </w:p>
    <w:p w14:paraId="0F84CC76" w14:textId="77777777" w:rsidR="00296AFC" w:rsidRPr="00296AFC" w:rsidRDefault="00296AFC" w:rsidP="00296AFC">
      <w:pPr>
        <w:spacing w:before="160" w:line="360" w:lineRule="auto"/>
        <w:rPr>
          <w:rFonts w:ascii="Georgia" w:eastAsia="Georgia" w:hAnsi="Georgia" w:cs="Georgia"/>
          <w:sz w:val="24"/>
          <w:szCs w:val="24"/>
          <w:lang w:val="en-US"/>
        </w:rPr>
      </w:pPr>
      <w:r w:rsidRPr="00296AFC">
        <w:rPr>
          <w:rFonts w:ascii="Georgia" w:eastAsia="Georgia" w:hAnsi="Georgia" w:cs="Georgia"/>
          <w:sz w:val="24"/>
          <w:szCs w:val="24"/>
          <w:lang w:val="en-US"/>
        </w:rPr>
        <w:t>Zuckerman, H. 1977. Scientific Elite: Nobel Laureates in the United States. Free Press.</w:t>
      </w:r>
    </w:p>
    <w:p w14:paraId="0000002E" w14:textId="77777777" w:rsidR="00AB31B5" w:rsidRPr="00296AFC" w:rsidRDefault="00AB31B5">
      <w:pPr>
        <w:spacing w:before="160" w:line="360" w:lineRule="auto"/>
        <w:jc w:val="both"/>
        <w:rPr>
          <w:rFonts w:ascii="Georgia" w:eastAsia="Georgia" w:hAnsi="Georgia" w:cs="Georgia"/>
          <w:sz w:val="24"/>
          <w:szCs w:val="24"/>
          <w:lang w:val="en-US"/>
        </w:rPr>
      </w:pPr>
    </w:p>
    <w:p w14:paraId="0000002F" w14:textId="77777777" w:rsidR="00AB31B5" w:rsidRPr="00296AFC" w:rsidRDefault="00AB31B5">
      <w:pPr>
        <w:spacing w:before="160" w:line="360" w:lineRule="auto"/>
        <w:jc w:val="both"/>
        <w:rPr>
          <w:rFonts w:ascii="Georgia" w:eastAsia="Georgia" w:hAnsi="Georgia" w:cs="Georgia"/>
          <w:sz w:val="24"/>
          <w:szCs w:val="24"/>
          <w:lang w:val="en-US"/>
        </w:rPr>
      </w:pPr>
    </w:p>
    <w:p w14:paraId="00000030" w14:textId="6B076277" w:rsidR="00AB31B5" w:rsidRDefault="00AB31B5">
      <w:pPr>
        <w:rPr>
          <w:lang w:val="en-US"/>
        </w:rPr>
      </w:pPr>
    </w:p>
    <w:p w14:paraId="155959B5" w14:textId="1FD32C94" w:rsidR="006725EB" w:rsidRDefault="006725EB">
      <w:pPr>
        <w:rPr>
          <w:lang w:val="en-US"/>
        </w:rPr>
      </w:pPr>
    </w:p>
    <w:p w14:paraId="0361E99C" w14:textId="5E4BAFDB" w:rsidR="006725EB" w:rsidRDefault="006725EB">
      <w:pPr>
        <w:rPr>
          <w:lang w:val="en-US"/>
        </w:rPr>
      </w:pPr>
    </w:p>
    <w:p w14:paraId="18A64884" w14:textId="3E38AF45" w:rsidR="006725EB" w:rsidRDefault="006725EB">
      <w:pPr>
        <w:rPr>
          <w:lang w:val="en-US"/>
        </w:rPr>
      </w:pPr>
    </w:p>
    <w:p w14:paraId="1FA8B034" w14:textId="257C6EF8" w:rsidR="006725EB" w:rsidRDefault="006725EB">
      <w:pPr>
        <w:rPr>
          <w:lang w:val="en-US"/>
        </w:rPr>
      </w:pPr>
    </w:p>
    <w:p w14:paraId="31B9DCC9" w14:textId="4257E9CE" w:rsidR="006725EB" w:rsidRDefault="006725EB">
      <w:pPr>
        <w:rPr>
          <w:lang w:val="en-US"/>
        </w:rPr>
      </w:pPr>
    </w:p>
    <w:p w14:paraId="41B1550F" w14:textId="4B18F664" w:rsidR="006725EB" w:rsidRDefault="006725EB">
      <w:pPr>
        <w:rPr>
          <w:lang w:val="en-US"/>
        </w:rPr>
      </w:pPr>
    </w:p>
    <w:p w14:paraId="17B14148" w14:textId="062230AA" w:rsidR="006725EB" w:rsidRDefault="006725EB">
      <w:pPr>
        <w:rPr>
          <w:lang w:val="en-US"/>
        </w:rPr>
      </w:pPr>
    </w:p>
    <w:p w14:paraId="2E47652F" w14:textId="77777777" w:rsidR="00911B4B" w:rsidRPr="00911B4B" w:rsidRDefault="00911B4B" w:rsidP="006A763A">
      <w:pPr>
        <w:pStyle w:val="Heading1"/>
        <w:rPr>
          <w:lang w:val="en-US"/>
        </w:rPr>
      </w:pPr>
      <w:r w:rsidRPr="00911B4B">
        <w:rPr>
          <w:lang w:val="en-US"/>
        </w:rPr>
        <w:lastRenderedPageBreak/>
        <w:t>Analysis</w:t>
      </w:r>
    </w:p>
    <w:p w14:paraId="04018F2C" w14:textId="795B441D" w:rsidR="00911B4B" w:rsidRPr="006A763A" w:rsidRDefault="00911B4B" w:rsidP="006A763A">
      <w:pPr>
        <w:spacing w:line="360" w:lineRule="auto"/>
        <w:jc w:val="both"/>
        <w:rPr>
          <w:rFonts w:ascii="Georgia" w:hAnsi="Georgia"/>
          <w:sz w:val="24"/>
          <w:szCs w:val="24"/>
          <w:lang w:val="en-US"/>
        </w:rPr>
      </w:pPr>
      <w:r w:rsidRPr="006A763A">
        <w:rPr>
          <w:rFonts w:ascii="Georgia" w:hAnsi="Georgia"/>
          <w:sz w:val="24"/>
          <w:szCs w:val="24"/>
          <w:lang w:val="en-US"/>
        </w:rPr>
        <w:t>(Note to feedbacker: We have not analyzed any of our figures yet. We have only gotten to make them, and then we have a small section on gender in our descriptive analysis. Overall</w:t>
      </w:r>
      <w:r w:rsidR="006A763A">
        <w:rPr>
          <w:rFonts w:ascii="Georgia" w:hAnsi="Georgia"/>
          <w:sz w:val="24"/>
          <w:szCs w:val="24"/>
          <w:lang w:val="en-US"/>
        </w:rPr>
        <w:t>,</w:t>
      </w:r>
      <w:r w:rsidRPr="006A763A">
        <w:rPr>
          <w:rFonts w:ascii="Georgia" w:hAnsi="Georgia"/>
          <w:sz w:val="24"/>
          <w:szCs w:val="24"/>
          <w:lang w:val="en-US"/>
        </w:rPr>
        <w:t xml:space="preserve"> our analysis structure will </w:t>
      </w:r>
      <w:r w:rsidR="006A763A" w:rsidRPr="006A763A">
        <w:rPr>
          <w:rFonts w:ascii="Georgia" w:hAnsi="Georgia"/>
          <w:sz w:val="24"/>
          <w:szCs w:val="24"/>
          <w:lang w:val="en-US"/>
        </w:rPr>
        <w:t>be</w:t>
      </w:r>
      <w:r w:rsidR="006A763A">
        <w:rPr>
          <w:rFonts w:ascii="Georgia" w:hAnsi="Georgia"/>
          <w:sz w:val="24"/>
          <w:szCs w:val="24"/>
          <w:lang w:val="en-US"/>
        </w:rPr>
        <w:t xml:space="preserve">: </w:t>
      </w:r>
      <w:r w:rsidR="002C7599" w:rsidRPr="002C7599">
        <w:rPr>
          <w:rFonts w:ascii="Georgia" w:hAnsi="Georgia"/>
          <w:sz w:val="24"/>
          <w:szCs w:val="24"/>
          <w:lang w:val="en-US"/>
        </w:rPr>
        <w:t xml:space="preserve">1) we will have an overall descriptive part of the dataset, in which we describe the distribution of different characteristics of the Nobel laureates such as gender, nationality and age. 2) We wish to </w:t>
      </w:r>
      <w:proofErr w:type="spellStart"/>
      <w:r w:rsidR="002C7599" w:rsidRPr="002C7599">
        <w:rPr>
          <w:rFonts w:ascii="Georgia" w:hAnsi="Georgia"/>
          <w:sz w:val="24"/>
          <w:szCs w:val="24"/>
          <w:lang w:val="en-US"/>
        </w:rPr>
        <w:t>analyse</w:t>
      </w:r>
      <w:proofErr w:type="spellEnd"/>
      <w:r w:rsidR="002C7599" w:rsidRPr="002C7599">
        <w:rPr>
          <w:rFonts w:ascii="Georgia" w:hAnsi="Georgia"/>
          <w:sz w:val="24"/>
          <w:szCs w:val="24"/>
          <w:lang w:val="en-US"/>
        </w:rPr>
        <w:t xml:space="preserve"> the networks of the laureates, with the laureates as nodes and shared affiliation to a university as edges. Here, we will use the different social characteristics of the laureates to explore the network’s structure, using network statistics such as community detection and homophily. 3) We conduct a similar analysis as in part 2, but on an institutional level, so the universities are the nodes, and shared laureate affiliation are the edges. Here, we would also use different characteristics of the universities to explore the network structure.</w:t>
      </w:r>
    </w:p>
    <w:p w14:paraId="4ADE4F52" w14:textId="548D80FE" w:rsidR="00911B4B" w:rsidRDefault="00911B4B" w:rsidP="006A763A">
      <w:pPr>
        <w:spacing w:line="360" w:lineRule="auto"/>
        <w:jc w:val="both"/>
        <w:rPr>
          <w:rFonts w:ascii="Georgia" w:hAnsi="Georgia"/>
          <w:sz w:val="24"/>
          <w:szCs w:val="24"/>
          <w:lang w:val="en-US"/>
        </w:rPr>
      </w:pPr>
      <w:r w:rsidRPr="006A763A">
        <w:rPr>
          <w:rFonts w:ascii="Georgia" w:hAnsi="Georgia"/>
          <w:sz w:val="24"/>
          <w:szCs w:val="24"/>
          <w:lang w:val="en-US"/>
        </w:rPr>
        <w:t>In the following document</w:t>
      </w:r>
      <w:r w:rsidR="002C7599">
        <w:rPr>
          <w:rFonts w:ascii="Georgia" w:hAnsi="Georgia"/>
          <w:sz w:val="24"/>
          <w:szCs w:val="24"/>
          <w:lang w:val="en-US"/>
        </w:rPr>
        <w:t>,</w:t>
      </w:r>
      <w:r w:rsidRPr="006A763A">
        <w:rPr>
          <w:rFonts w:ascii="Georgia" w:hAnsi="Georgia"/>
          <w:sz w:val="24"/>
          <w:szCs w:val="24"/>
          <w:lang w:val="en-US"/>
        </w:rPr>
        <w:t xml:space="preserve"> we have therefore only the </w:t>
      </w:r>
      <w:r w:rsidR="002C7599">
        <w:rPr>
          <w:rFonts w:ascii="Georgia" w:hAnsi="Georgia"/>
          <w:sz w:val="24"/>
          <w:szCs w:val="24"/>
          <w:lang w:val="en-US"/>
        </w:rPr>
        <w:t>plots</w:t>
      </w:r>
      <w:r w:rsidRPr="006A763A">
        <w:rPr>
          <w:rFonts w:ascii="Georgia" w:hAnsi="Georgia"/>
          <w:sz w:val="24"/>
          <w:szCs w:val="24"/>
          <w:lang w:val="en-US"/>
        </w:rPr>
        <w:t xml:space="preserve"> of our networks. The first batch of networks represent the networks from the</w:t>
      </w:r>
      <w:r w:rsidR="00075768">
        <w:rPr>
          <w:rFonts w:ascii="Georgia" w:hAnsi="Georgia"/>
          <w:sz w:val="24"/>
          <w:szCs w:val="24"/>
          <w:lang w:val="en-US"/>
        </w:rPr>
        <w:t xml:space="preserve"> entire</w:t>
      </w:r>
      <w:r w:rsidRPr="006A763A">
        <w:rPr>
          <w:rFonts w:ascii="Georgia" w:hAnsi="Georgia"/>
          <w:sz w:val="24"/>
          <w:szCs w:val="24"/>
          <w:lang w:val="en-US"/>
        </w:rPr>
        <w:t xml:space="preserve"> dataset</w:t>
      </w:r>
      <w:r w:rsidR="002C7599">
        <w:rPr>
          <w:rFonts w:ascii="Georgia" w:hAnsi="Georgia"/>
          <w:sz w:val="24"/>
          <w:szCs w:val="24"/>
          <w:lang w:val="en-US"/>
        </w:rPr>
        <w:t>.</w:t>
      </w:r>
      <w:r w:rsidRPr="006A763A">
        <w:rPr>
          <w:rFonts w:ascii="Georgia" w:hAnsi="Georgia"/>
          <w:sz w:val="24"/>
          <w:szCs w:val="24"/>
          <w:lang w:val="en-US"/>
        </w:rPr>
        <w:t xml:space="preserve"> </w:t>
      </w:r>
      <w:r w:rsidR="00075768">
        <w:rPr>
          <w:rFonts w:ascii="Georgia" w:hAnsi="Georgia"/>
          <w:sz w:val="24"/>
          <w:szCs w:val="24"/>
          <w:lang w:val="en-US"/>
        </w:rPr>
        <w:t>W</w:t>
      </w:r>
      <w:r w:rsidRPr="006A763A">
        <w:rPr>
          <w:rFonts w:ascii="Georgia" w:hAnsi="Georgia"/>
          <w:sz w:val="24"/>
          <w:szCs w:val="24"/>
          <w:lang w:val="en-US"/>
        </w:rPr>
        <w:t xml:space="preserve">e have three networks, each followed by a degree distribution showing the 50 most connected nodes in the network: A bipartisan network between laureates and universities, a network in which laureates </w:t>
      </w:r>
      <w:r w:rsidR="00075768">
        <w:rPr>
          <w:rFonts w:ascii="Georgia" w:hAnsi="Georgia"/>
          <w:sz w:val="24"/>
          <w:szCs w:val="24"/>
          <w:lang w:val="en-US"/>
        </w:rPr>
        <w:t>are</w:t>
      </w:r>
      <w:r w:rsidRPr="006A763A">
        <w:rPr>
          <w:rFonts w:ascii="Georgia" w:hAnsi="Georgia"/>
          <w:sz w:val="24"/>
          <w:szCs w:val="24"/>
          <w:lang w:val="en-US"/>
        </w:rPr>
        <w:t xml:space="preserve"> connected through their affiliation to a university, and a network in which universities are connected through their connection with laureates. </w:t>
      </w:r>
    </w:p>
    <w:p w14:paraId="539A74C0" w14:textId="1758BD31" w:rsidR="00075768" w:rsidRPr="006A763A" w:rsidRDefault="00075768" w:rsidP="006A763A">
      <w:pPr>
        <w:spacing w:line="360" w:lineRule="auto"/>
        <w:jc w:val="both"/>
        <w:rPr>
          <w:rFonts w:ascii="Georgia" w:hAnsi="Georgia"/>
          <w:sz w:val="24"/>
          <w:szCs w:val="24"/>
          <w:lang w:val="en-US"/>
        </w:rPr>
      </w:pPr>
      <w:r>
        <w:rPr>
          <w:rFonts w:ascii="Georgia" w:hAnsi="Georgia"/>
          <w:sz w:val="24"/>
          <w:szCs w:val="24"/>
          <w:lang w:val="en-US"/>
        </w:rPr>
        <w:t xml:space="preserve">Some quick network </w:t>
      </w:r>
      <w:proofErr w:type="gramStart"/>
      <w:r>
        <w:rPr>
          <w:rFonts w:ascii="Georgia" w:hAnsi="Georgia"/>
          <w:sz w:val="24"/>
          <w:szCs w:val="24"/>
          <w:lang w:val="en-US"/>
        </w:rPr>
        <w:t>terminology</w:t>
      </w:r>
      <w:proofErr w:type="gramEnd"/>
      <w:r>
        <w:rPr>
          <w:rFonts w:ascii="Georgia" w:hAnsi="Georgia"/>
          <w:sz w:val="24"/>
          <w:szCs w:val="24"/>
          <w:lang w:val="en-US"/>
        </w:rPr>
        <w:t>: Bipartite is a network of two distinct node categories, where link</w:t>
      </w:r>
      <w:r w:rsidR="00455C3A">
        <w:rPr>
          <w:rFonts w:ascii="Georgia" w:hAnsi="Georgia"/>
          <w:sz w:val="24"/>
          <w:szCs w:val="24"/>
          <w:lang w:val="en-US"/>
        </w:rPr>
        <w:t>s</w:t>
      </w:r>
      <w:r>
        <w:rPr>
          <w:rFonts w:ascii="Georgia" w:hAnsi="Georgia"/>
          <w:sz w:val="24"/>
          <w:szCs w:val="24"/>
          <w:lang w:val="en-US"/>
        </w:rPr>
        <w:t xml:space="preserve"> can only be created between categories, i.e. </w:t>
      </w:r>
      <w:r w:rsidR="00455C3A">
        <w:rPr>
          <w:rFonts w:ascii="Georgia" w:hAnsi="Georgia"/>
          <w:sz w:val="24"/>
          <w:szCs w:val="24"/>
          <w:lang w:val="en-US"/>
        </w:rPr>
        <w:t>l</w:t>
      </w:r>
      <w:r>
        <w:rPr>
          <w:rFonts w:ascii="Georgia" w:hAnsi="Georgia"/>
          <w:sz w:val="24"/>
          <w:szCs w:val="24"/>
          <w:lang w:val="en-US"/>
        </w:rPr>
        <w:t xml:space="preserve">aureate to university, and not within categories. A projection is to take </w:t>
      </w:r>
      <w:r w:rsidR="00401C35">
        <w:rPr>
          <w:rFonts w:ascii="Georgia" w:hAnsi="Georgia"/>
          <w:sz w:val="24"/>
          <w:szCs w:val="24"/>
          <w:lang w:val="en-US"/>
        </w:rPr>
        <w:t xml:space="preserve">nodes of </w:t>
      </w:r>
      <w:r>
        <w:rPr>
          <w:rFonts w:ascii="Georgia" w:hAnsi="Georgia"/>
          <w:sz w:val="24"/>
          <w:szCs w:val="24"/>
          <w:lang w:val="en-US"/>
        </w:rPr>
        <w:t xml:space="preserve">one of the categories in the bipartite </w:t>
      </w:r>
      <w:r w:rsidR="00455C3A">
        <w:rPr>
          <w:rFonts w:ascii="Georgia" w:hAnsi="Georgia"/>
          <w:sz w:val="24"/>
          <w:szCs w:val="24"/>
          <w:lang w:val="en-US"/>
        </w:rPr>
        <w:t>network and</w:t>
      </w:r>
      <w:r>
        <w:rPr>
          <w:rFonts w:ascii="Georgia" w:hAnsi="Georgia"/>
          <w:sz w:val="24"/>
          <w:szCs w:val="24"/>
          <w:lang w:val="en-US"/>
        </w:rPr>
        <w:t xml:space="preserve"> connect those if they shared a connection with a node from the other category in the bipartite network.</w:t>
      </w:r>
    </w:p>
    <w:p w14:paraId="4D95C971" w14:textId="77777777" w:rsidR="00911B4B" w:rsidRDefault="00911B4B" w:rsidP="00911B4B">
      <w:pPr>
        <w:spacing w:line="360" w:lineRule="auto"/>
        <w:rPr>
          <w:rFonts w:ascii="Georgia" w:hAnsi="Georgia"/>
          <w:lang w:val="en-US"/>
        </w:rPr>
      </w:pPr>
    </w:p>
    <w:p w14:paraId="065DC6ED" w14:textId="77777777" w:rsidR="00911B4B" w:rsidRDefault="00911B4B" w:rsidP="00911B4B">
      <w:pPr>
        <w:spacing w:line="360" w:lineRule="auto"/>
        <w:rPr>
          <w:rFonts w:ascii="Georgia" w:hAnsi="Georgia"/>
          <w:lang w:val="en-US"/>
        </w:rPr>
      </w:pPr>
    </w:p>
    <w:p w14:paraId="56A52187" w14:textId="77777777" w:rsidR="00911B4B" w:rsidRDefault="00911B4B" w:rsidP="00911B4B">
      <w:pPr>
        <w:spacing w:line="360" w:lineRule="auto"/>
        <w:rPr>
          <w:rFonts w:ascii="Georgia" w:hAnsi="Georgia"/>
          <w:lang w:val="en-US"/>
        </w:rPr>
      </w:pPr>
    </w:p>
    <w:p w14:paraId="1804110F" w14:textId="77777777" w:rsidR="00911B4B" w:rsidRDefault="00911B4B" w:rsidP="00911B4B">
      <w:pPr>
        <w:spacing w:line="360" w:lineRule="auto"/>
        <w:rPr>
          <w:rFonts w:ascii="Georgia" w:hAnsi="Georgia"/>
          <w:lang w:val="en-US"/>
        </w:rPr>
      </w:pPr>
    </w:p>
    <w:p w14:paraId="6F0F3E32" w14:textId="77777777" w:rsidR="00911B4B" w:rsidRDefault="00911B4B" w:rsidP="00911B4B">
      <w:pPr>
        <w:spacing w:line="360" w:lineRule="auto"/>
        <w:rPr>
          <w:rFonts w:ascii="Georgia" w:hAnsi="Georgia"/>
          <w:lang w:val="en-US"/>
        </w:rPr>
      </w:pPr>
    </w:p>
    <w:p w14:paraId="36D1E486" w14:textId="77777777" w:rsidR="00911B4B" w:rsidRDefault="00911B4B" w:rsidP="00911B4B">
      <w:pPr>
        <w:spacing w:line="360" w:lineRule="auto"/>
        <w:rPr>
          <w:rFonts w:ascii="Georgia" w:hAnsi="Georgia"/>
          <w:lang w:val="en-US"/>
        </w:rPr>
      </w:pPr>
    </w:p>
    <w:p w14:paraId="2D38B2EF" w14:textId="77777777" w:rsidR="00911B4B" w:rsidRDefault="00911B4B" w:rsidP="00911B4B">
      <w:pPr>
        <w:spacing w:line="360" w:lineRule="auto"/>
        <w:rPr>
          <w:rFonts w:ascii="Georgia" w:hAnsi="Georgia"/>
          <w:lang w:val="en-US"/>
        </w:rPr>
      </w:pPr>
    </w:p>
    <w:p w14:paraId="733554E3" w14:textId="77777777" w:rsidR="00911B4B" w:rsidRDefault="00911B4B" w:rsidP="00911B4B">
      <w:pPr>
        <w:spacing w:line="360" w:lineRule="auto"/>
        <w:rPr>
          <w:rFonts w:ascii="Georgia" w:hAnsi="Georgia"/>
          <w:lang w:val="en-US"/>
        </w:rPr>
      </w:pPr>
    </w:p>
    <w:p w14:paraId="60066F0A" w14:textId="77777777" w:rsidR="00911B4B" w:rsidRDefault="00911B4B" w:rsidP="00911B4B">
      <w:pPr>
        <w:spacing w:line="360" w:lineRule="auto"/>
        <w:rPr>
          <w:rFonts w:ascii="Georgia" w:hAnsi="Georgia"/>
          <w:lang w:val="en-US"/>
        </w:rPr>
      </w:pPr>
    </w:p>
    <w:p w14:paraId="7BAD7125" w14:textId="47DA9D24" w:rsidR="00911B4B" w:rsidRDefault="00911B4B" w:rsidP="00911B4B">
      <w:pPr>
        <w:spacing w:line="360" w:lineRule="auto"/>
        <w:rPr>
          <w:rFonts w:ascii="Georgia" w:hAnsi="Georgia"/>
          <w:lang w:val="en-US"/>
        </w:rPr>
      </w:pPr>
    </w:p>
    <w:p w14:paraId="01AE191F" w14:textId="3FEB0743" w:rsidR="00911B4B" w:rsidRPr="003A5542" w:rsidRDefault="002C7599" w:rsidP="002C7599">
      <w:pPr>
        <w:spacing w:line="360" w:lineRule="auto"/>
        <w:jc w:val="center"/>
        <w:rPr>
          <w:rFonts w:ascii="Georgia" w:hAnsi="Georgia"/>
          <w:sz w:val="28"/>
          <w:szCs w:val="28"/>
          <w:lang w:val="en-US"/>
        </w:rPr>
      </w:pPr>
      <w:r w:rsidRPr="00586D5A">
        <w:rPr>
          <w:rFonts w:ascii="Georgia" w:eastAsia="Times New Roman" w:hAnsi="Georgia" w:cs="Times New Roman"/>
          <w:noProof/>
          <w:sz w:val="24"/>
          <w:szCs w:val="24"/>
          <w:bdr w:val="single" w:sz="8" w:space="0" w:color="000000" w:frame="1"/>
        </w:rPr>
        <w:lastRenderedPageBreak/>
        <w:drawing>
          <wp:anchor distT="0" distB="0" distL="114300" distR="114300" simplePos="0" relativeHeight="251662336" behindDoc="0" locked="0" layoutInCell="1" allowOverlap="1" wp14:anchorId="3BD5EC49" wp14:editId="42A40681">
            <wp:simplePos x="0" y="0"/>
            <wp:positionH relativeFrom="page">
              <wp:posOffset>66040</wp:posOffset>
            </wp:positionH>
            <wp:positionV relativeFrom="paragraph">
              <wp:posOffset>342265</wp:posOffset>
            </wp:positionV>
            <wp:extent cx="7431405" cy="7431405"/>
            <wp:effectExtent l="19050" t="19050" r="17145" b="17145"/>
            <wp:wrapTopAndBottom/>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31405" cy="74314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Georgia" w:eastAsia="Times New Roman" w:hAnsi="Georgia"/>
          <w:color w:val="000000"/>
          <w:sz w:val="28"/>
          <w:szCs w:val="28"/>
          <w:lang w:val="en-US"/>
        </w:rPr>
        <w:t>Fig. 1: Bipartite Network of the entire dataset</w:t>
      </w:r>
    </w:p>
    <w:p w14:paraId="0F065A2F" w14:textId="24B43D96" w:rsidR="00911B4B" w:rsidRDefault="00911B4B" w:rsidP="00911B4B">
      <w:pPr>
        <w:spacing w:line="360" w:lineRule="auto"/>
        <w:rPr>
          <w:rFonts w:ascii="Georgia" w:hAnsi="Georgia"/>
          <w:lang w:val="en-US"/>
        </w:rPr>
      </w:pPr>
    </w:p>
    <w:p w14:paraId="01BE7F18" w14:textId="77777777" w:rsidR="00911B4B" w:rsidRPr="00586D5A" w:rsidRDefault="00911B4B" w:rsidP="00911B4B">
      <w:pPr>
        <w:spacing w:line="360" w:lineRule="auto"/>
        <w:rPr>
          <w:rFonts w:ascii="Georgia" w:eastAsia="Times New Roman" w:hAnsi="Georgia" w:cs="Times New Roman"/>
          <w:b/>
          <w:bCs/>
          <w:sz w:val="32"/>
          <w:szCs w:val="32"/>
          <w:lang w:val="en-US"/>
        </w:rPr>
      </w:pPr>
    </w:p>
    <w:p w14:paraId="041E60D0" w14:textId="77777777" w:rsidR="00911B4B" w:rsidRPr="00F73940" w:rsidRDefault="00911B4B" w:rsidP="00911B4B">
      <w:pPr>
        <w:spacing w:line="360" w:lineRule="auto"/>
        <w:rPr>
          <w:rFonts w:ascii="Georgia" w:eastAsia="Times New Roman" w:hAnsi="Georgia" w:cs="Times New Roman"/>
          <w:sz w:val="24"/>
          <w:szCs w:val="24"/>
          <w:lang w:val="en-US"/>
        </w:rPr>
      </w:pPr>
    </w:p>
    <w:p w14:paraId="1C74BBAC" w14:textId="5B90CC9D" w:rsidR="00911B4B" w:rsidRPr="00586D5A" w:rsidRDefault="002C7599" w:rsidP="002C7599">
      <w:pPr>
        <w:spacing w:after="240" w:line="360" w:lineRule="auto"/>
        <w:jc w:val="center"/>
        <w:rPr>
          <w:rFonts w:ascii="Georgia" w:eastAsia="Times New Roman" w:hAnsi="Georgia" w:cs="Times New Roman"/>
          <w:sz w:val="24"/>
          <w:szCs w:val="24"/>
          <w:lang w:val="en-US"/>
        </w:rPr>
      </w:pPr>
      <w:r w:rsidRPr="00586D5A">
        <w:rPr>
          <w:rFonts w:ascii="Georgia" w:eastAsia="Times New Roman" w:hAnsi="Georgia"/>
          <w:noProof/>
          <w:color w:val="000000"/>
          <w:sz w:val="24"/>
          <w:szCs w:val="24"/>
          <w:bdr w:val="single" w:sz="8" w:space="0" w:color="000000" w:frame="1"/>
        </w:rPr>
        <w:lastRenderedPageBreak/>
        <w:drawing>
          <wp:anchor distT="0" distB="0" distL="114300" distR="114300" simplePos="0" relativeHeight="251659264" behindDoc="0" locked="0" layoutInCell="1" allowOverlap="1" wp14:anchorId="77831963" wp14:editId="26626BB1">
            <wp:simplePos x="0" y="0"/>
            <wp:positionH relativeFrom="page">
              <wp:posOffset>66040</wp:posOffset>
            </wp:positionH>
            <wp:positionV relativeFrom="paragraph">
              <wp:posOffset>514350</wp:posOffset>
            </wp:positionV>
            <wp:extent cx="7404100" cy="3702050"/>
            <wp:effectExtent l="19050" t="19050" r="25400" b="12700"/>
            <wp:wrapTopAndBottom/>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04100" cy="37020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11B4B" w:rsidRPr="00F73940">
        <w:rPr>
          <w:rFonts w:ascii="Georgia" w:eastAsia="Times New Roman" w:hAnsi="Georgia" w:cs="Times New Roman"/>
          <w:sz w:val="24"/>
          <w:szCs w:val="24"/>
          <w:lang w:val="en-US"/>
        </w:rPr>
        <w:br/>
      </w:r>
      <w:r>
        <w:rPr>
          <w:rFonts w:ascii="Georgia" w:eastAsia="Times New Roman" w:hAnsi="Georgia" w:cs="Times New Roman"/>
          <w:sz w:val="24"/>
          <w:szCs w:val="24"/>
          <w:lang w:val="en-US"/>
        </w:rPr>
        <w:t xml:space="preserve">Top </w:t>
      </w:r>
      <w:proofErr w:type="gramStart"/>
      <w:r>
        <w:rPr>
          <w:rFonts w:ascii="Georgia" w:eastAsia="Times New Roman" w:hAnsi="Georgia" w:cs="Times New Roman"/>
          <w:sz w:val="24"/>
          <w:szCs w:val="24"/>
          <w:lang w:val="en-US"/>
        </w:rPr>
        <w:t>50 degree</w:t>
      </w:r>
      <w:proofErr w:type="gramEnd"/>
      <w:r>
        <w:rPr>
          <w:rFonts w:ascii="Georgia" w:eastAsia="Times New Roman" w:hAnsi="Georgia" w:cs="Times New Roman"/>
          <w:sz w:val="24"/>
          <w:szCs w:val="24"/>
          <w:lang w:val="en-US"/>
        </w:rPr>
        <w:t xml:space="preserve"> distribution in Fig. 1</w:t>
      </w:r>
    </w:p>
    <w:p w14:paraId="4550711E" w14:textId="52AF31B8" w:rsidR="00911B4B" w:rsidRPr="00586D5A" w:rsidRDefault="00911B4B" w:rsidP="00911B4B">
      <w:pPr>
        <w:spacing w:after="240" w:line="360" w:lineRule="auto"/>
        <w:rPr>
          <w:rFonts w:ascii="Georgia" w:eastAsia="Times New Roman" w:hAnsi="Georgia" w:cs="Times New Roman"/>
          <w:sz w:val="24"/>
          <w:szCs w:val="24"/>
          <w:lang w:val="en-US"/>
        </w:rPr>
      </w:pPr>
    </w:p>
    <w:p w14:paraId="3A106CF8" w14:textId="77777777" w:rsidR="00911B4B" w:rsidRPr="00586D5A" w:rsidRDefault="00911B4B" w:rsidP="00911B4B">
      <w:pPr>
        <w:spacing w:line="360" w:lineRule="auto"/>
        <w:rPr>
          <w:rFonts w:ascii="Georgia" w:eastAsia="Times New Roman" w:hAnsi="Georgia" w:cs="Times New Roman"/>
          <w:sz w:val="24"/>
          <w:szCs w:val="24"/>
          <w:lang w:val="en-US"/>
        </w:rPr>
      </w:pPr>
      <w:r w:rsidRPr="00586D5A">
        <w:rPr>
          <w:rFonts w:ascii="Georgia" w:eastAsia="Times New Roman" w:hAnsi="Georgia"/>
          <w:color w:val="000000"/>
          <w:sz w:val="24"/>
          <w:szCs w:val="24"/>
          <w:lang w:val="en-US"/>
        </w:rPr>
        <w:br/>
      </w:r>
    </w:p>
    <w:p w14:paraId="233138D1" w14:textId="39C45702" w:rsidR="00911B4B" w:rsidRPr="00586D5A" w:rsidRDefault="00911B4B" w:rsidP="002C7599">
      <w:pPr>
        <w:spacing w:line="360" w:lineRule="auto"/>
        <w:jc w:val="center"/>
        <w:rPr>
          <w:rFonts w:ascii="Georgia" w:eastAsia="Times New Roman" w:hAnsi="Georgia" w:cs="Times New Roman"/>
          <w:sz w:val="32"/>
          <w:szCs w:val="32"/>
          <w:lang w:val="en-US"/>
        </w:rPr>
      </w:pPr>
      <w:r w:rsidRPr="003A5542">
        <w:rPr>
          <w:rFonts w:ascii="Georgia" w:eastAsia="Times New Roman" w:hAnsi="Georgia" w:cs="Times New Roman"/>
          <w:noProof/>
          <w:sz w:val="32"/>
          <w:szCs w:val="32"/>
          <w:bdr w:val="single" w:sz="8" w:space="0" w:color="000000" w:frame="1"/>
        </w:rPr>
        <w:lastRenderedPageBreak/>
        <w:drawing>
          <wp:anchor distT="0" distB="0" distL="114300" distR="114300" simplePos="0" relativeHeight="251661312" behindDoc="0" locked="0" layoutInCell="1" allowOverlap="1" wp14:anchorId="599A41EC" wp14:editId="4861A081">
            <wp:simplePos x="0" y="0"/>
            <wp:positionH relativeFrom="margin">
              <wp:align>center</wp:align>
            </wp:positionH>
            <wp:positionV relativeFrom="paragraph">
              <wp:posOffset>333877</wp:posOffset>
            </wp:positionV>
            <wp:extent cx="7017385" cy="6387465"/>
            <wp:effectExtent l="19050" t="19050" r="12065" b="13335"/>
            <wp:wrapTopAndBottom/>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17385" cy="63874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C7599">
        <w:rPr>
          <w:rFonts w:ascii="Georgia" w:eastAsia="Times New Roman" w:hAnsi="Georgia"/>
          <w:color w:val="000000"/>
          <w:sz w:val="32"/>
          <w:szCs w:val="32"/>
          <w:lang w:val="en-US"/>
        </w:rPr>
        <w:t xml:space="preserve">Fig. 2: </w:t>
      </w:r>
      <w:r w:rsidRPr="003A5542">
        <w:rPr>
          <w:rFonts w:ascii="Georgia" w:eastAsia="Times New Roman" w:hAnsi="Georgia"/>
          <w:color w:val="000000"/>
          <w:sz w:val="32"/>
          <w:szCs w:val="32"/>
          <w:lang w:val="en-US"/>
        </w:rPr>
        <w:t>Laureate</w:t>
      </w:r>
      <w:r w:rsidR="00075768">
        <w:rPr>
          <w:rFonts w:ascii="Georgia" w:eastAsia="Times New Roman" w:hAnsi="Georgia"/>
          <w:color w:val="000000"/>
          <w:sz w:val="32"/>
          <w:szCs w:val="32"/>
          <w:lang w:val="en-US"/>
        </w:rPr>
        <w:t xml:space="preserve"> Projection</w:t>
      </w:r>
      <w:r w:rsidRPr="003A5542">
        <w:rPr>
          <w:rFonts w:ascii="Georgia" w:eastAsia="Times New Roman" w:hAnsi="Georgia"/>
          <w:color w:val="000000"/>
          <w:sz w:val="32"/>
          <w:szCs w:val="32"/>
          <w:lang w:val="en-US"/>
        </w:rPr>
        <w:t xml:space="preserve"> </w:t>
      </w:r>
      <w:r w:rsidR="00075768">
        <w:rPr>
          <w:rFonts w:ascii="Georgia" w:eastAsia="Times New Roman" w:hAnsi="Georgia"/>
          <w:color w:val="000000"/>
          <w:sz w:val="32"/>
          <w:szCs w:val="32"/>
          <w:lang w:val="en-US"/>
        </w:rPr>
        <w:t>N</w:t>
      </w:r>
      <w:r w:rsidRPr="003A5542">
        <w:rPr>
          <w:rFonts w:ascii="Georgia" w:eastAsia="Times New Roman" w:hAnsi="Georgia"/>
          <w:color w:val="000000"/>
          <w:sz w:val="32"/>
          <w:szCs w:val="32"/>
          <w:lang w:val="en-US"/>
        </w:rPr>
        <w:t xml:space="preserve">etwork, </w:t>
      </w:r>
      <w:r w:rsidR="00075768">
        <w:rPr>
          <w:rFonts w:ascii="Georgia" w:eastAsia="Times New Roman" w:hAnsi="Georgia"/>
          <w:color w:val="000000"/>
          <w:sz w:val="32"/>
          <w:szCs w:val="32"/>
          <w:lang w:val="en-US"/>
        </w:rPr>
        <w:t xml:space="preserve">color </w:t>
      </w:r>
      <w:r w:rsidRPr="003A5542">
        <w:rPr>
          <w:rFonts w:ascii="Georgia" w:eastAsia="Times New Roman" w:hAnsi="Georgia"/>
          <w:color w:val="000000"/>
          <w:sz w:val="32"/>
          <w:szCs w:val="32"/>
          <w:lang w:val="en-US"/>
        </w:rPr>
        <w:t>by nationality</w:t>
      </w:r>
      <w:r w:rsidRPr="00586D5A">
        <w:rPr>
          <w:rFonts w:ascii="Georgia" w:eastAsia="Times New Roman" w:hAnsi="Georgia" w:cs="Times New Roman"/>
          <w:sz w:val="32"/>
          <w:szCs w:val="32"/>
          <w:lang w:val="en-US"/>
        </w:rPr>
        <w:br/>
      </w:r>
    </w:p>
    <w:p w14:paraId="325D71C8" w14:textId="77777777" w:rsidR="00911B4B" w:rsidRPr="00586D5A" w:rsidRDefault="00911B4B" w:rsidP="00911B4B">
      <w:pPr>
        <w:spacing w:line="360" w:lineRule="auto"/>
        <w:rPr>
          <w:rFonts w:ascii="Georgia" w:eastAsia="Times New Roman" w:hAnsi="Georgia" w:cs="Times New Roman"/>
          <w:sz w:val="24"/>
          <w:szCs w:val="24"/>
          <w:lang w:val="en-US"/>
        </w:rPr>
      </w:pPr>
      <w:r w:rsidRPr="00586D5A">
        <w:rPr>
          <w:rFonts w:ascii="Georgia" w:eastAsia="Times New Roman" w:hAnsi="Georgia"/>
          <w:noProof/>
          <w:color w:val="000000"/>
          <w:sz w:val="24"/>
          <w:szCs w:val="24"/>
          <w:bdr w:val="none" w:sz="0" w:space="0" w:color="auto" w:frame="1"/>
        </w:rPr>
        <w:lastRenderedPageBreak/>
        <w:drawing>
          <wp:anchor distT="0" distB="0" distL="114300" distR="114300" simplePos="0" relativeHeight="251660288" behindDoc="0" locked="0" layoutInCell="1" allowOverlap="1" wp14:anchorId="611E43BA" wp14:editId="5B512745">
            <wp:simplePos x="0" y="0"/>
            <wp:positionH relativeFrom="margin">
              <wp:align>center</wp:align>
            </wp:positionH>
            <wp:positionV relativeFrom="paragraph">
              <wp:posOffset>0</wp:posOffset>
            </wp:positionV>
            <wp:extent cx="7240798" cy="4582632"/>
            <wp:effectExtent l="19050" t="19050" r="17780" b="27940"/>
            <wp:wrapTopAndBottom/>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40798" cy="45826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5E2E6EA" w14:textId="77777777" w:rsidR="00911B4B" w:rsidRDefault="00911B4B" w:rsidP="00911B4B">
      <w:pPr>
        <w:spacing w:after="240" w:line="360" w:lineRule="auto"/>
        <w:rPr>
          <w:rFonts w:ascii="Georgia" w:eastAsia="Times New Roman" w:hAnsi="Georgia" w:cs="Times New Roman"/>
          <w:sz w:val="24"/>
          <w:szCs w:val="24"/>
          <w:lang w:val="en-US"/>
        </w:rPr>
      </w:pPr>
      <w:r w:rsidRPr="00586D5A">
        <w:rPr>
          <w:rFonts w:ascii="Georgia" w:eastAsia="Times New Roman" w:hAnsi="Georgia" w:cs="Times New Roman"/>
          <w:sz w:val="24"/>
          <w:szCs w:val="24"/>
          <w:lang w:val="en-US"/>
        </w:rPr>
        <w:br/>
      </w:r>
      <w:r w:rsidRPr="00586D5A">
        <w:rPr>
          <w:rFonts w:ascii="Georgia" w:eastAsia="Times New Roman" w:hAnsi="Georgia" w:cs="Times New Roman"/>
          <w:sz w:val="24"/>
          <w:szCs w:val="24"/>
          <w:lang w:val="en-US"/>
        </w:rPr>
        <w:br/>
      </w:r>
    </w:p>
    <w:p w14:paraId="2CC17002" w14:textId="77777777" w:rsidR="00911B4B" w:rsidRDefault="00911B4B" w:rsidP="00911B4B">
      <w:pPr>
        <w:spacing w:after="240" w:line="360" w:lineRule="auto"/>
        <w:rPr>
          <w:rFonts w:ascii="Georgia" w:eastAsia="Times New Roman" w:hAnsi="Georgia" w:cs="Times New Roman"/>
          <w:sz w:val="24"/>
          <w:szCs w:val="24"/>
          <w:lang w:val="en-US"/>
        </w:rPr>
      </w:pPr>
    </w:p>
    <w:p w14:paraId="13F2BDC4" w14:textId="77777777" w:rsidR="00911B4B" w:rsidRDefault="00911B4B" w:rsidP="00911B4B">
      <w:pPr>
        <w:spacing w:after="240" w:line="360" w:lineRule="auto"/>
        <w:rPr>
          <w:rFonts w:ascii="Georgia" w:eastAsia="Times New Roman" w:hAnsi="Georgia" w:cs="Times New Roman"/>
          <w:sz w:val="24"/>
          <w:szCs w:val="24"/>
          <w:lang w:val="en-US"/>
        </w:rPr>
      </w:pPr>
    </w:p>
    <w:p w14:paraId="6266D527" w14:textId="77777777" w:rsidR="00911B4B" w:rsidRDefault="00911B4B" w:rsidP="00911B4B">
      <w:pPr>
        <w:spacing w:after="240" w:line="360" w:lineRule="auto"/>
        <w:rPr>
          <w:rFonts w:ascii="Georgia" w:eastAsia="Times New Roman" w:hAnsi="Georgia" w:cs="Times New Roman"/>
          <w:sz w:val="24"/>
          <w:szCs w:val="24"/>
          <w:lang w:val="en-US"/>
        </w:rPr>
      </w:pPr>
    </w:p>
    <w:p w14:paraId="1E0C27EA" w14:textId="77777777" w:rsidR="00911B4B" w:rsidRDefault="00911B4B" w:rsidP="00911B4B">
      <w:pPr>
        <w:spacing w:after="240" w:line="360" w:lineRule="auto"/>
        <w:rPr>
          <w:rFonts w:ascii="Georgia" w:eastAsia="Times New Roman" w:hAnsi="Georgia" w:cs="Times New Roman"/>
          <w:sz w:val="24"/>
          <w:szCs w:val="24"/>
          <w:lang w:val="en-US"/>
        </w:rPr>
      </w:pPr>
    </w:p>
    <w:p w14:paraId="53640151" w14:textId="777D75CE" w:rsidR="00911B4B" w:rsidRDefault="00911B4B" w:rsidP="00911B4B">
      <w:pPr>
        <w:spacing w:after="240" w:line="360" w:lineRule="auto"/>
        <w:rPr>
          <w:rFonts w:ascii="Georgia" w:eastAsia="Times New Roman" w:hAnsi="Georgia" w:cs="Times New Roman"/>
          <w:sz w:val="24"/>
          <w:szCs w:val="24"/>
          <w:lang w:val="en-US"/>
        </w:rPr>
      </w:pPr>
    </w:p>
    <w:p w14:paraId="231D4EF5" w14:textId="77777777" w:rsidR="00401C35" w:rsidRDefault="00401C35" w:rsidP="00911B4B">
      <w:pPr>
        <w:spacing w:after="240" w:line="360" w:lineRule="auto"/>
        <w:rPr>
          <w:rFonts w:ascii="Georgia" w:eastAsia="Times New Roman" w:hAnsi="Georgia" w:cs="Times New Roman"/>
          <w:sz w:val="24"/>
          <w:szCs w:val="24"/>
          <w:lang w:val="en-US"/>
        </w:rPr>
      </w:pPr>
    </w:p>
    <w:p w14:paraId="3E935AF1" w14:textId="77777777" w:rsidR="00911B4B" w:rsidRPr="00586D5A" w:rsidRDefault="00911B4B" w:rsidP="00911B4B">
      <w:pPr>
        <w:spacing w:after="240" w:line="360" w:lineRule="auto"/>
        <w:rPr>
          <w:rFonts w:ascii="Georgia" w:eastAsia="Times New Roman" w:hAnsi="Georgia" w:cs="Times New Roman"/>
          <w:sz w:val="24"/>
          <w:szCs w:val="24"/>
          <w:lang w:val="en-US"/>
        </w:rPr>
      </w:pPr>
    </w:p>
    <w:p w14:paraId="36149336" w14:textId="77777777" w:rsidR="00911B4B" w:rsidRPr="00F73940" w:rsidRDefault="00911B4B" w:rsidP="00911B4B">
      <w:pPr>
        <w:spacing w:line="360" w:lineRule="auto"/>
        <w:rPr>
          <w:rFonts w:ascii="Georgia" w:eastAsia="Times New Roman" w:hAnsi="Georgia" w:cs="Times New Roman"/>
          <w:sz w:val="24"/>
          <w:szCs w:val="24"/>
          <w:lang w:val="en-US"/>
        </w:rPr>
      </w:pPr>
    </w:p>
    <w:p w14:paraId="3969DDCF" w14:textId="769C6F2D" w:rsidR="00911B4B" w:rsidRDefault="00401C35" w:rsidP="00401C35">
      <w:pPr>
        <w:spacing w:line="360" w:lineRule="auto"/>
        <w:jc w:val="center"/>
        <w:rPr>
          <w:rFonts w:ascii="Georgia" w:eastAsia="Times New Roman" w:hAnsi="Georgia"/>
          <w:color w:val="000000"/>
          <w:sz w:val="24"/>
          <w:szCs w:val="24"/>
          <w:lang w:val="en-US"/>
        </w:rPr>
      </w:pPr>
      <w:r w:rsidRPr="00586D5A">
        <w:rPr>
          <w:rFonts w:ascii="Georgia" w:eastAsia="Times New Roman" w:hAnsi="Georgia"/>
          <w:noProof/>
          <w:color w:val="000000"/>
          <w:sz w:val="24"/>
          <w:szCs w:val="24"/>
          <w:bdr w:val="single" w:sz="8" w:space="0" w:color="000000" w:frame="1"/>
        </w:rPr>
        <w:drawing>
          <wp:anchor distT="0" distB="0" distL="114300" distR="114300" simplePos="0" relativeHeight="251663360" behindDoc="0" locked="0" layoutInCell="1" allowOverlap="1" wp14:anchorId="1935A237" wp14:editId="6981F9B1">
            <wp:simplePos x="0" y="0"/>
            <wp:positionH relativeFrom="page">
              <wp:posOffset>151130</wp:posOffset>
            </wp:positionH>
            <wp:positionV relativeFrom="paragraph">
              <wp:posOffset>387985</wp:posOffset>
            </wp:positionV>
            <wp:extent cx="7288530" cy="7494905"/>
            <wp:effectExtent l="19050" t="19050" r="26670" b="10795"/>
            <wp:wrapTopAndBottom/>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88530" cy="74949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11B4B">
        <w:rPr>
          <w:rFonts w:ascii="Georgia" w:eastAsia="Times New Roman" w:hAnsi="Georgia"/>
          <w:color w:val="000000"/>
          <w:sz w:val="24"/>
          <w:szCs w:val="24"/>
          <w:lang w:val="en-US"/>
        </w:rPr>
        <w:t xml:space="preserve"> </w:t>
      </w:r>
      <w:r>
        <w:rPr>
          <w:rFonts w:ascii="Georgia" w:eastAsia="Times New Roman" w:hAnsi="Georgia"/>
          <w:color w:val="000000"/>
          <w:sz w:val="24"/>
          <w:szCs w:val="24"/>
          <w:lang w:val="en-US"/>
        </w:rPr>
        <w:t xml:space="preserve">University Projection Network, color by </w:t>
      </w:r>
      <w:r w:rsidR="00911B4B">
        <w:rPr>
          <w:rFonts w:ascii="Georgia" w:eastAsia="Times New Roman" w:hAnsi="Georgia"/>
          <w:color w:val="000000"/>
          <w:sz w:val="24"/>
          <w:szCs w:val="24"/>
          <w:lang w:val="en-US"/>
        </w:rPr>
        <w:t>Continent</w:t>
      </w:r>
    </w:p>
    <w:p w14:paraId="1C3D5ADC" w14:textId="77777777" w:rsidR="00911B4B" w:rsidRDefault="00911B4B" w:rsidP="00911B4B">
      <w:pPr>
        <w:spacing w:line="360" w:lineRule="auto"/>
        <w:rPr>
          <w:rFonts w:ascii="Georgia" w:eastAsia="Times New Roman" w:hAnsi="Georgia"/>
          <w:color w:val="000000"/>
          <w:sz w:val="24"/>
          <w:szCs w:val="24"/>
          <w:lang w:val="en-US"/>
        </w:rPr>
      </w:pPr>
    </w:p>
    <w:p w14:paraId="699791A7" w14:textId="77777777" w:rsidR="00401C35" w:rsidRDefault="00401C35" w:rsidP="00911B4B">
      <w:pPr>
        <w:spacing w:line="360" w:lineRule="auto"/>
        <w:rPr>
          <w:rFonts w:ascii="Georgia" w:eastAsia="Times New Roman" w:hAnsi="Georgia"/>
          <w:color w:val="000000"/>
          <w:sz w:val="24"/>
          <w:szCs w:val="24"/>
          <w:lang w:val="en-US"/>
        </w:rPr>
      </w:pPr>
    </w:p>
    <w:p w14:paraId="18975335" w14:textId="77777777" w:rsidR="00401C35" w:rsidRDefault="00401C35" w:rsidP="00911B4B">
      <w:pPr>
        <w:spacing w:line="360" w:lineRule="auto"/>
        <w:rPr>
          <w:rFonts w:ascii="Georgia" w:eastAsia="Times New Roman" w:hAnsi="Georgia"/>
          <w:color w:val="000000"/>
          <w:sz w:val="24"/>
          <w:szCs w:val="24"/>
          <w:lang w:val="en-US"/>
        </w:rPr>
      </w:pPr>
    </w:p>
    <w:p w14:paraId="2BE0D01E" w14:textId="2978C043" w:rsidR="00911B4B" w:rsidRPr="00401C35" w:rsidRDefault="00401C35" w:rsidP="00401C35">
      <w:pPr>
        <w:spacing w:line="360" w:lineRule="auto"/>
        <w:jc w:val="center"/>
        <w:rPr>
          <w:rFonts w:ascii="Georgia" w:eastAsia="Times New Roman" w:hAnsi="Georgia" w:cs="Times New Roman"/>
          <w:sz w:val="24"/>
          <w:szCs w:val="24"/>
          <w:lang w:val="en-US"/>
        </w:rPr>
      </w:pPr>
      <w:r>
        <w:rPr>
          <w:rFonts w:ascii="Georgia" w:eastAsia="Times New Roman" w:hAnsi="Georgia"/>
          <w:color w:val="000000"/>
          <w:sz w:val="24"/>
          <w:szCs w:val="24"/>
          <w:lang w:val="en-US"/>
        </w:rPr>
        <w:lastRenderedPageBreak/>
        <w:t>University Projection Network, color by Continent</w:t>
      </w:r>
      <w:r w:rsidRPr="00401C35">
        <w:rPr>
          <w:rFonts w:ascii="Georgia" w:eastAsia="Times New Roman" w:hAnsi="Georgia"/>
          <w:noProof/>
          <w:color w:val="000000"/>
          <w:sz w:val="24"/>
          <w:szCs w:val="24"/>
          <w:bdr w:val="single" w:sz="8" w:space="0" w:color="000000" w:frame="1"/>
          <w:lang w:val="en-US"/>
        </w:rPr>
        <w:t xml:space="preserve"> </w:t>
      </w:r>
      <w:r w:rsidR="00911B4B" w:rsidRPr="00586D5A">
        <w:rPr>
          <w:rFonts w:ascii="Georgia" w:eastAsia="Times New Roman" w:hAnsi="Georgia"/>
          <w:noProof/>
          <w:color w:val="000000"/>
          <w:sz w:val="24"/>
          <w:szCs w:val="24"/>
          <w:bdr w:val="single" w:sz="8" w:space="0" w:color="000000" w:frame="1"/>
        </w:rPr>
        <w:drawing>
          <wp:inline distT="0" distB="0" distL="0" distR="0" wp14:anchorId="52E4EEC2" wp14:editId="391A8AE6">
            <wp:extent cx="6181725" cy="5514263"/>
            <wp:effectExtent l="19050" t="19050" r="9525" b="1079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4554" cy="5516786"/>
                    </a:xfrm>
                    <a:prstGeom prst="rect">
                      <a:avLst/>
                    </a:prstGeom>
                    <a:noFill/>
                    <a:ln>
                      <a:solidFill>
                        <a:schemeClr val="tx1"/>
                      </a:solidFill>
                    </a:ln>
                  </pic:spPr>
                </pic:pic>
              </a:graphicData>
            </a:graphic>
          </wp:inline>
        </w:drawing>
      </w:r>
    </w:p>
    <w:p w14:paraId="6A9CDA46" w14:textId="77777777" w:rsidR="00911B4B" w:rsidRPr="00586D5A" w:rsidRDefault="00911B4B" w:rsidP="00911B4B">
      <w:pPr>
        <w:spacing w:line="360" w:lineRule="auto"/>
        <w:rPr>
          <w:rFonts w:ascii="Georgia" w:eastAsia="Times New Roman" w:hAnsi="Georgia" w:cs="Times New Roman"/>
          <w:sz w:val="24"/>
          <w:szCs w:val="24"/>
        </w:rPr>
      </w:pPr>
      <w:r w:rsidRPr="00586D5A">
        <w:rPr>
          <w:rFonts w:ascii="Georgia" w:eastAsia="Times New Roman" w:hAnsi="Georgia"/>
          <w:noProof/>
          <w:color w:val="000000"/>
          <w:sz w:val="24"/>
          <w:szCs w:val="24"/>
          <w:bdr w:val="none" w:sz="0" w:space="0" w:color="auto" w:frame="1"/>
        </w:rPr>
        <w:lastRenderedPageBreak/>
        <w:drawing>
          <wp:inline distT="0" distB="0" distL="0" distR="0" wp14:anchorId="5C665F64" wp14:editId="65AE93FD">
            <wp:extent cx="5734050" cy="5286375"/>
            <wp:effectExtent l="19050" t="19050" r="19050" b="2857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5286375"/>
                    </a:xfrm>
                    <a:prstGeom prst="rect">
                      <a:avLst/>
                    </a:prstGeom>
                    <a:noFill/>
                    <a:ln>
                      <a:solidFill>
                        <a:schemeClr val="tx1"/>
                      </a:solidFill>
                    </a:ln>
                  </pic:spPr>
                </pic:pic>
              </a:graphicData>
            </a:graphic>
          </wp:inline>
        </w:drawing>
      </w:r>
    </w:p>
    <w:p w14:paraId="1E6EA54B" w14:textId="59119A02" w:rsidR="00911B4B" w:rsidRPr="00586D5A" w:rsidRDefault="00911B4B" w:rsidP="00911B4B">
      <w:pPr>
        <w:spacing w:line="360" w:lineRule="auto"/>
        <w:rPr>
          <w:rFonts w:ascii="Georgia" w:eastAsia="Times New Roman" w:hAnsi="Georgia" w:cs="Times New Roman"/>
          <w:sz w:val="24"/>
          <w:szCs w:val="24"/>
          <w:lang w:val="en-US"/>
        </w:rPr>
      </w:pPr>
      <w:r w:rsidRPr="00586D5A">
        <w:rPr>
          <w:rFonts w:ascii="Georgia" w:eastAsia="Times New Roman" w:hAnsi="Georgia"/>
          <w:color w:val="000000"/>
          <w:sz w:val="24"/>
          <w:szCs w:val="24"/>
          <w:lang w:val="en-US"/>
        </w:rPr>
        <w:t xml:space="preserve">It is worth noting, that the only Asian university on the list (ben </w:t>
      </w:r>
      <w:proofErr w:type="spellStart"/>
      <w:r w:rsidRPr="00586D5A">
        <w:rPr>
          <w:rFonts w:ascii="Georgia" w:eastAsia="Times New Roman" w:hAnsi="Georgia"/>
          <w:color w:val="000000"/>
          <w:sz w:val="24"/>
          <w:szCs w:val="24"/>
          <w:lang w:val="en-US"/>
        </w:rPr>
        <w:t>gurion</w:t>
      </w:r>
      <w:proofErr w:type="spellEnd"/>
      <w:r w:rsidRPr="00586D5A">
        <w:rPr>
          <w:rFonts w:ascii="Georgia" w:eastAsia="Times New Roman" w:hAnsi="Georgia"/>
          <w:color w:val="000000"/>
          <w:sz w:val="24"/>
          <w:szCs w:val="24"/>
          <w:lang w:val="en-US"/>
        </w:rPr>
        <w:t xml:space="preserve"> university of the </w:t>
      </w:r>
      <w:proofErr w:type="spellStart"/>
      <w:r w:rsidRPr="00586D5A">
        <w:rPr>
          <w:rFonts w:ascii="Georgia" w:eastAsia="Times New Roman" w:hAnsi="Georgia"/>
          <w:color w:val="000000"/>
          <w:sz w:val="24"/>
          <w:szCs w:val="24"/>
          <w:lang w:val="en-US"/>
        </w:rPr>
        <w:t>negev</w:t>
      </w:r>
      <w:proofErr w:type="spellEnd"/>
      <w:r w:rsidRPr="00586D5A">
        <w:rPr>
          <w:rFonts w:ascii="Georgia" w:eastAsia="Times New Roman" w:hAnsi="Georgia"/>
          <w:color w:val="000000"/>
          <w:sz w:val="24"/>
          <w:szCs w:val="24"/>
          <w:lang w:val="en-US"/>
        </w:rPr>
        <w:t xml:space="preserve">), is in Israel. It is also worth noting that </w:t>
      </w:r>
      <w:proofErr w:type="spellStart"/>
      <w:r w:rsidRPr="00586D5A">
        <w:rPr>
          <w:rFonts w:ascii="Georgia" w:eastAsia="Times New Roman" w:hAnsi="Georgia"/>
          <w:color w:val="000000"/>
          <w:sz w:val="24"/>
          <w:szCs w:val="24"/>
          <w:lang w:val="en-US"/>
        </w:rPr>
        <w:t>merck</w:t>
      </w:r>
      <w:proofErr w:type="spellEnd"/>
      <w:r w:rsidRPr="00586D5A">
        <w:rPr>
          <w:rFonts w:ascii="Georgia" w:eastAsia="Times New Roman" w:hAnsi="Georgia"/>
          <w:color w:val="000000"/>
          <w:sz w:val="24"/>
          <w:szCs w:val="24"/>
          <w:lang w:val="en-US"/>
        </w:rPr>
        <w:t xml:space="preserve"> co, is a private company, maybe trying to acquire some </w:t>
      </w:r>
      <w:r>
        <w:rPr>
          <w:rFonts w:ascii="Georgia" w:eastAsia="Times New Roman" w:hAnsi="Georgia"/>
          <w:color w:val="000000"/>
          <w:sz w:val="24"/>
          <w:szCs w:val="24"/>
          <w:lang w:val="en-US"/>
        </w:rPr>
        <w:t>science</w:t>
      </w:r>
      <w:r w:rsidRPr="00586D5A">
        <w:rPr>
          <w:rFonts w:ascii="Georgia" w:eastAsia="Times New Roman" w:hAnsi="Georgia"/>
          <w:color w:val="000000"/>
          <w:sz w:val="24"/>
          <w:szCs w:val="24"/>
          <w:lang w:val="en-US"/>
        </w:rPr>
        <w:t xml:space="preserve"> capital? </w:t>
      </w:r>
    </w:p>
    <w:p w14:paraId="15C7FD60" w14:textId="77777777" w:rsidR="00911B4B" w:rsidRDefault="00911B4B" w:rsidP="00911B4B">
      <w:pPr>
        <w:spacing w:line="360" w:lineRule="auto"/>
        <w:rPr>
          <w:rFonts w:ascii="Georgia" w:hAnsi="Georgia"/>
          <w:sz w:val="24"/>
          <w:szCs w:val="24"/>
          <w:lang w:val="en-US"/>
        </w:rPr>
      </w:pPr>
    </w:p>
    <w:p w14:paraId="344FF829" w14:textId="77777777" w:rsidR="00911B4B" w:rsidRDefault="00911B4B" w:rsidP="00911B4B">
      <w:pPr>
        <w:spacing w:line="360" w:lineRule="auto"/>
        <w:rPr>
          <w:rFonts w:ascii="Georgia" w:hAnsi="Georgia"/>
          <w:sz w:val="24"/>
          <w:szCs w:val="24"/>
          <w:lang w:val="en-US"/>
        </w:rPr>
      </w:pPr>
    </w:p>
    <w:p w14:paraId="7AEFFDC7" w14:textId="77777777" w:rsidR="00911B4B" w:rsidRDefault="00911B4B" w:rsidP="00911B4B">
      <w:pPr>
        <w:spacing w:line="360" w:lineRule="auto"/>
        <w:rPr>
          <w:rFonts w:ascii="Georgia" w:hAnsi="Georgia"/>
          <w:sz w:val="24"/>
          <w:szCs w:val="24"/>
          <w:lang w:val="en-US"/>
        </w:rPr>
      </w:pPr>
    </w:p>
    <w:p w14:paraId="63E7C708" w14:textId="77777777" w:rsidR="00911B4B" w:rsidRDefault="00911B4B" w:rsidP="00911B4B">
      <w:pPr>
        <w:spacing w:line="360" w:lineRule="auto"/>
        <w:rPr>
          <w:rFonts w:ascii="Georgia" w:hAnsi="Georgia"/>
          <w:sz w:val="24"/>
          <w:szCs w:val="24"/>
          <w:lang w:val="en-US"/>
        </w:rPr>
      </w:pPr>
    </w:p>
    <w:p w14:paraId="4DCB74F7" w14:textId="77777777" w:rsidR="00911B4B" w:rsidRDefault="00911B4B" w:rsidP="00911B4B">
      <w:pPr>
        <w:spacing w:line="360" w:lineRule="auto"/>
        <w:rPr>
          <w:rFonts w:ascii="Georgia" w:hAnsi="Georgia"/>
          <w:sz w:val="24"/>
          <w:szCs w:val="24"/>
          <w:lang w:val="en-US"/>
        </w:rPr>
      </w:pPr>
    </w:p>
    <w:p w14:paraId="115319A0" w14:textId="77777777" w:rsidR="00911B4B" w:rsidRDefault="00911B4B" w:rsidP="00911B4B">
      <w:pPr>
        <w:spacing w:line="360" w:lineRule="auto"/>
        <w:rPr>
          <w:rFonts w:ascii="Georgia" w:hAnsi="Georgia"/>
          <w:sz w:val="24"/>
          <w:szCs w:val="24"/>
          <w:lang w:val="en-US"/>
        </w:rPr>
      </w:pPr>
    </w:p>
    <w:p w14:paraId="3C0AC633" w14:textId="77777777" w:rsidR="00911B4B" w:rsidRDefault="00911B4B" w:rsidP="00911B4B">
      <w:pPr>
        <w:spacing w:line="360" w:lineRule="auto"/>
        <w:rPr>
          <w:rFonts w:ascii="Georgia" w:hAnsi="Georgia"/>
          <w:sz w:val="24"/>
          <w:szCs w:val="24"/>
          <w:lang w:val="en-US"/>
        </w:rPr>
      </w:pPr>
    </w:p>
    <w:p w14:paraId="38A44F7E" w14:textId="77777777" w:rsidR="00911B4B" w:rsidRDefault="00911B4B" w:rsidP="00911B4B">
      <w:pPr>
        <w:spacing w:line="360" w:lineRule="auto"/>
        <w:jc w:val="center"/>
        <w:rPr>
          <w:rFonts w:ascii="Georgia" w:hAnsi="Georgia"/>
          <w:sz w:val="28"/>
          <w:szCs w:val="28"/>
          <w:lang w:val="en-US"/>
        </w:rPr>
      </w:pPr>
    </w:p>
    <w:p w14:paraId="5FDFBB74" w14:textId="77777777" w:rsidR="00911B4B" w:rsidRDefault="00911B4B" w:rsidP="00911B4B">
      <w:pPr>
        <w:spacing w:line="360" w:lineRule="auto"/>
        <w:jc w:val="center"/>
        <w:rPr>
          <w:rFonts w:ascii="Georgia" w:hAnsi="Georgia"/>
          <w:sz w:val="28"/>
          <w:szCs w:val="28"/>
          <w:lang w:val="en-US"/>
        </w:rPr>
      </w:pPr>
    </w:p>
    <w:p w14:paraId="6B8EA682" w14:textId="77777777" w:rsidR="00911B4B" w:rsidRDefault="00911B4B" w:rsidP="00911B4B">
      <w:pPr>
        <w:spacing w:line="360" w:lineRule="auto"/>
        <w:jc w:val="center"/>
        <w:rPr>
          <w:rFonts w:ascii="Georgia" w:hAnsi="Georgia"/>
          <w:sz w:val="28"/>
          <w:szCs w:val="28"/>
          <w:lang w:val="en-US"/>
        </w:rPr>
      </w:pPr>
    </w:p>
    <w:p w14:paraId="0462596A" w14:textId="252730FA" w:rsidR="00911B4B" w:rsidRPr="00EB6949" w:rsidRDefault="00911B4B" w:rsidP="00401C35">
      <w:pPr>
        <w:spacing w:line="360" w:lineRule="auto"/>
        <w:rPr>
          <w:rFonts w:ascii="Georgia" w:hAnsi="Georgia"/>
          <w:sz w:val="28"/>
          <w:szCs w:val="28"/>
          <w:lang w:val="en-US"/>
        </w:rPr>
      </w:pPr>
      <w:r>
        <w:rPr>
          <w:rFonts w:ascii="Georgia" w:hAnsi="Georgia"/>
          <w:sz w:val="28"/>
          <w:szCs w:val="28"/>
          <w:lang w:val="en-US"/>
        </w:rPr>
        <w:lastRenderedPageBreak/>
        <w:t>Networks classified through time</w:t>
      </w:r>
    </w:p>
    <w:p w14:paraId="4C0CE48A" w14:textId="465A2193" w:rsidR="00911B4B" w:rsidRPr="00401C35" w:rsidRDefault="00911B4B" w:rsidP="00401C35">
      <w:pPr>
        <w:spacing w:line="360" w:lineRule="auto"/>
        <w:jc w:val="both"/>
        <w:rPr>
          <w:rFonts w:ascii="Georgia" w:hAnsi="Georgia"/>
          <w:sz w:val="24"/>
          <w:szCs w:val="24"/>
          <w:lang w:val="en-US"/>
        </w:rPr>
      </w:pPr>
      <w:r w:rsidRPr="00401C35">
        <w:rPr>
          <w:rFonts w:ascii="Georgia" w:hAnsi="Georgia"/>
          <w:sz w:val="24"/>
          <w:szCs w:val="24"/>
          <w:lang w:val="en-US"/>
        </w:rPr>
        <w:t>We have decided to use Heinz et al. four periods (Section 3.4):</w:t>
      </w:r>
      <w:r w:rsidR="00997741" w:rsidRPr="00401C35">
        <w:rPr>
          <w:rFonts w:ascii="Georgia" w:hAnsi="Georgia"/>
          <w:sz w:val="24"/>
          <w:szCs w:val="24"/>
          <w:lang w:val="en-US"/>
        </w:rPr>
        <w:t xml:space="preserve"> </w:t>
      </w:r>
      <w:r w:rsidR="00997741">
        <w:rPr>
          <w:rFonts w:ascii="Georgia" w:hAnsi="Georgia"/>
          <w:sz w:val="24"/>
          <w:szCs w:val="24"/>
          <w:lang w:val="en-US"/>
        </w:rPr>
        <w:t xml:space="preserve">before </w:t>
      </w:r>
      <w:r w:rsidRPr="00401C35">
        <w:rPr>
          <w:rFonts w:ascii="Georgia" w:hAnsi="Georgia"/>
          <w:sz w:val="24"/>
          <w:szCs w:val="24"/>
          <w:lang w:val="en-US"/>
        </w:rPr>
        <w:t>1939, 1940-1969, 1970-2000,</w:t>
      </w:r>
      <w:r w:rsidR="00997741">
        <w:rPr>
          <w:rFonts w:ascii="Georgia" w:hAnsi="Georgia"/>
          <w:sz w:val="24"/>
          <w:szCs w:val="24"/>
          <w:lang w:val="en-US"/>
        </w:rPr>
        <w:t xml:space="preserve"> after</w:t>
      </w:r>
      <w:r w:rsidRPr="00401C35">
        <w:rPr>
          <w:rFonts w:ascii="Georgia" w:hAnsi="Georgia"/>
          <w:sz w:val="24"/>
          <w:szCs w:val="24"/>
          <w:lang w:val="en-US"/>
        </w:rPr>
        <w:t xml:space="preserve"> 2000</w:t>
      </w:r>
      <w:r w:rsidR="00997741">
        <w:rPr>
          <w:rFonts w:ascii="Georgia" w:hAnsi="Georgia"/>
          <w:sz w:val="24"/>
          <w:szCs w:val="24"/>
          <w:lang w:val="en-US"/>
        </w:rPr>
        <w:t xml:space="preserve"> </w:t>
      </w:r>
      <w:r w:rsidRPr="00401C35">
        <w:rPr>
          <w:rFonts w:ascii="Georgia" w:hAnsi="Georgia"/>
          <w:sz w:val="24"/>
          <w:szCs w:val="24"/>
          <w:lang w:val="en-US"/>
        </w:rPr>
        <w:t>. We do this by only showing the affiliation networks of the Nobel laureates who have won within the given timeframe for each period. The following is the networks for each time period. All the four chapters will have the following structure, and the same networks: A biparti</w:t>
      </w:r>
      <w:r w:rsidR="00997741">
        <w:rPr>
          <w:rFonts w:ascii="Georgia" w:hAnsi="Georgia"/>
          <w:sz w:val="24"/>
          <w:szCs w:val="24"/>
          <w:lang w:val="en-US"/>
        </w:rPr>
        <w:t>te</w:t>
      </w:r>
      <w:r w:rsidRPr="00401C35">
        <w:rPr>
          <w:rFonts w:ascii="Georgia" w:hAnsi="Georgia"/>
          <w:sz w:val="24"/>
          <w:szCs w:val="24"/>
          <w:lang w:val="en-US"/>
        </w:rPr>
        <w:t xml:space="preserve"> network with both universities and laureates, a </w:t>
      </w:r>
      <w:r w:rsidR="00997741">
        <w:rPr>
          <w:rFonts w:ascii="Georgia" w:hAnsi="Georgia"/>
          <w:sz w:val="24"/>
          <w:szCs w:val="24"/>
          <w:lang w:val="en-US"/>
        </w:rPr>
        <w:t>projection of the</w:t>
      </w:r>
      <w:r w:rsidRPr="00401C35">
        <w:rPr>
          <w:rFonts w:ascii="Georgia" w:hAnsi="Georgia"/>
          <w:sz w:val="24"/>
          <w:szCs w:val="24"/>
          <w:lang w:val="en-US"/>
        </w:rPr>
        <w:t xml:space="preserve"> laureates, and a </w:t>
      </w:r>
      <w:r w:rsidR="00997741">
        <w:rPr>
          <w:rFonts w:ascii="Georgia" w:hAnsi="Georgia"/>
          <w:sz w:val="24"/>
          <w:szCs w:val="24"/>
          <w:lang w:val="en-US"/>
        </w:rPr>
        <w:t xml:space="preserve">projection of the </w:t>
      </w:r>
      <w:r w:rsidRPr="00401C35">
        <w:rPr>
          <w:rFonts w:ascii="Georgia" w:hAnsi="Georgia"/>
          <w:sz w:val="24"/>
          <w:szCs w:val="24"/>
          <w:lang w:val="en-US"/>
        </w:rPr>
        <w:t xml:space="preserve">universities. </w:t>
      </w:r>
    </w:p>
    <w:p w14:paraId="25A86258" w14:textId="77777777" w:rsidR="00911B4B" w:rsidRDefault="00911B4B" w:rsidP="00911B4B">
      <w:pPr>
        <w:spacing w:line="360" w:lineRule="auto"/>
        <w:jc w:val="center"/>
        <w:rPr>
          <w:rFonts w:ascii="Georgia" w:hAnsi="Georgia"/>
          <w:sz w:val="28"/>
          <w:szCs w:val="28"/>
          <w:lang w:val="en-US"/>
        </w:rPr>
      </w:pPr>
    </w:p>
    <w:p w14:paraId="47D18623" w14:textId="77777777" w:rsidR="00911B4B" w:rsidRDefault="00911B4B" w:rsidP="00911B4B">
      <w:pPr>
        <w:spacing w:line="360" w:lineRule="auto"/>
        <w:jc w:val="center"/>
        <w:rPr>
          <w:rFonts w:ascii="Georgia" w:hAnsi="Georgia"/>
          <w:sz w:val="28"/>
          <w:szCs w:val="28"/>
          <w:lang w:val="en-US"/>
        </w:rPr>
      </w:pPr>
    </w:p>
    <w:p w14:paraId="4C13C115" w14:textId="77777777" w:rsidR="00911B4B" w:rsidRDefault="00911B4B" w:rsidP="00911B4B">
      <w:pPr>
        <w:spacing w:line="360" w:lineRule="auto"/>
        <w:jc w:val="center"/>
        <w:rPr>
          <w:rFonts w:ascii="Georgia" w:hAnsi="Georgia"/>
          <w:sz w:val="28"/>
          <w:szCs w:val="28"/>
          <w:lang w:val="en-US"/>
        </w:rPr>
      </w:pPr>
    </w:p>
    <w:p w14:paraId="2CE330B3" w14:textId="77777777" w:rsidR="00911B4B" w:rsidRDefault="00911B4B" w:rsidP="00911B4B">
      <w:pPr>
        <w:spacing w:line="360" w:lineRule="auto"/>
        <w:jc w:val="center"/>
        <w:rPr>
          <w:rFonts w:ascii="Georgia" w:hAnsi="Georgia"/>
          <w:sz w:val="28"/>
          <w:szCs w:val="28"/>
          <w:lang w:val="en-US"/>
        </w:rPr>
      </w:pPr>
    </w:p>
    <w:p w14:paraId="22D0165A" w14:textId="77777777" w:rsidR="00911B4B" w:rsidRDefault="00911B4B" w:rsidP="00911B4B">
      <w:pPr>
        <w:spacing w:line="360" w:lineRule="auto"/>
        <w:jc w:val="center"/>
        <w:rPr>
          <w:rFonts w:ascii="Georgia" w:hAnsi="Georgia"/>
          <w:sz w:val="28"/>
          <w:szCs w:val="28"/>
          <w:lang w:val="en-US"/>
        </w:rPr>
      </w:pPr>
    </w:p>
    <w:p w14:paraId="23F62D93" w14:textId="77777777" w:rsidR="00911B4B" w:rsidRDefault="00911B4B" w:rsidP="00911B4B">
      <w:pPr>
        <w:spacing w:line="360" w:lineRule="auto"/>
        <w:jc w:val="center"/>
        <w:rPr>
          <w:rFonts w:ascii="Georgia" w:hAnsi="Georgia"/>
          <w:sz w:val="28"/>
          <w:szCs w:val="28"/>
          <w:lang w:val="en-US"/>
        </w:rPr>
      </w:pPr>
    </w:p>
    <w:p w14:paraId="363F20B1" w14:textId="77777777" w:rsidR="00911B4B" w:rsidRDefault="00911B4B" w:rsidP="00911B4B">
      <w:pPr>
        <w:spacing w:line="360" w:lineRule="auto"/>
        <w:jc w:val="center"/>
        <w:rPr>
          <w:rFonts w:ascii="Georgia" w:hAnsi="Georgia"/>
          <w:sz w:val="28"/>
          <w:szCs w:val="28"/>
          <w:lang w:val="en-US"/>
        </w:rPr>
      </w:pPr>
    </w:p>
    <w:p w14:paraId="2ED5FA4C" w14:textId="77777777" w:rsidR="00911B4B" w:rsidRDefault="00911B4B" w:rsidP="00911B4B">
      <w:pPr>
        <w:spacing w:line="360" w:lineRule="auto"/>
        <w:jc w:val="center"/>
        <w:rPr>
          <w:rFonts w:ascii="Georgia" w:hAnsi="Georgia"/>
          <w:sz w:val="28"/>
          <w:szCs w:val="28"/>
          <w:lang w:val="en-US"/>
        </w:rPr>
      </w:pPr>
    </w:p>
    <w:p w14:paraId="61F000D6" w14:textId="77777777" w:rsidR="00911B4B" w:rsidRDefault="00911B4B" w:rsidP="00911B4B">
      <w:pPr>
        <w:spacing w:line="360" w:lineRule="auto"/>
        <w:jc w:val="center"/>
        <w:rPr>
          <w:rFonts w:ascii="Georgia" w:hAnsi="Georgia"/>
          <w:sz w:val="28"/>
          <w:szCs w:val="28"/>
          <w:lang w:val="en-US"/>
        </w:rPr>
      </w:pPr>
    </w:p>
    <w:p w14:paraId="4F5CF9AB" w14:textId="77777777" w:rsidR="00911B4B" w:rsidRDefault="00911B4B" w:rsidP="00911B4B">
      <w:pPr>
        <w:spacing w:line="360" w:lineRule="auto"/>
        <w:jc w:val="center"/>
        <w:rPr>
          <w:rFonts w:ascii="Georgia" w:hAnsi="Georgia"/>
          <w:sz w:val="28"/>
          <w:szCs w:val="28"/>
          <w:lang w:val="en-US"/>
        </w:rPr>
      </w:pPr>
    </w:p>
    <w:p w14:paraId="3CE2EC7D" w14:textId="77777777" w:rsidR="00911B4B" w:rsidRDefault="00911B4B" w:rsidP="00911B4B">
      <w:pPr>
        <w:spacing w:line="360" w:lineRule="auto"/>
        <w:jc w:val="center"/>
        <w:rPr>
          <w:rFonts w:ascii="Georgia" w:hAnsi="Georgia"/>
          <w:sz w:val="28"/>
          <w:szCs w:val="28"/>
          <w:lang w:val="en-US"/>
        </w:rPr>
      </w:pPr>
    </w:p>
    <w:p w14:paraId="6897494E" w14:textId="77777777" w:rsidR="00911B4B" w:rsidRDefault="00911B4B" w:rsidP="00911B4B">
      <w:pPr>
        <w:spacing w:line="360" w:lineRule="auto"/>
        <w:jc w:val="center"/>
        <w:rPr>
          <w:rFonts w:ascii="Georgia" w:hAnsi="Georgia"/>
          <w:sz w:val="28"/>
          <w:szCs w:val="28"/>
          <w:lang w:val="en-US"/>
        </w:rPr>
      </w:pPr>
    </w:p>
    <w:p w14:paraId="0EE423A2" w14:textId="77777777" w:rsidR="00911B4B" w:rsidRDefault="00911B4B" w:rsidP="00911B4B">
      <w:pPr>
        <w:spacing w:line="360" w:lineRule="auto"/>
        <w:jc w:val="center"/>
        <w:rPr>
          <w:rFonts w:ascii="Georgia" w:hAnsi="Georgia"/>
          <w:sz w:val="28"/>
          <w:szCs w:val="28"/>
          <w:lang w:val="en-US"/>
        </w:rPr>
      </w:pPr>
    </w:p>
    <w:p w14:paraId="6137BFB6" w14:textId="77777777" w:rsidR="00911B4B" w:rsidRDefault="00911B4B" w:rsidP="00911B4B">
      <w:pPr>
        <w:spacing w:line="360" w:lineRule="auto"/>
        <w:jc w:val="center"/>
        <w:rPr>
          <w:rFonts w:ascii="Georgia" w:hAnsi="Georgia"/>
          <w:sz w:val="28"/>
          <w:szCs w:val="28"/>
          <w:lang w:val="en-US"/>
        </w:rPr>
      </w:pPr>
    </w:p>
    <w:p w14:paraId="32C29C5C" w14:textId="5790BF26" w:rsidR="00911B4B" w:rsidRDefault="00911B4B" w:rsidP="00911B4B">
      <w:pPr>
        <w:spacing w:line="360" w:lineRule="auto"/>
        <w:jc w:val="center"/>
        <w:rPr>
          <w:rFonts w:ascii="Georgia" w:hAnsi="Georgia"/>
          <w:sz w:val="28"/>
          <w:szCs w:val="28"/>
          <w:lang w:val="en-US"/>
        </w:rPr>
      </w:pPr>
    </w:p>
    <w:p w14:paraId="6701EF77" w14:textId="504CA031" w:rsidR="00911B4B" w:rsidRDefault="00911B4B" w:rsidP="00911B4B">
      <w:pPr>
        <w:spacing w:line="360" w:lineRule="auto"/>
        <w:jc w:val="center"/>
        <w:rPr>
          <w:rFonts w:ascii="Georgia" w:hAnsi="Georgia"/>
          <w:sz w:val="28"/>
          <w:szCs w:val="28"/>
          <w:lang w:val="en-US"/>
        </w:rPr>
      </w:pPr>
    </w:p>
    <w:p w14:paraId="26AA4A39" w14:textId="6DEE3F0D" w:rsidR="00911B4B" w:rsidRDefault="00911B4B" w:rsidP="00911B4B">
      <w:pPr>
        <w:spacing w:line="360" w:lineRule="auto"/>
        <w:jc w:val="center"/>
        <w:rPr>
          <w:rFonts w:ascii="Georgia" w:hAnsi="Georgia"/>
          <w:sz w:val="28"/>
          <w:szCs w:val="28"/>
          <w:lang w:val="en-US"/>
        </w:rPr>
      </w:pPr>
    </w:p>
    <w:p w14:paraId="67F5C776" w14:textId="5AF1EFE1" w:rsidR="00911B4B" w:rsidRDefault="00911B4B" w:rsidP="00911B4B">
      <w:pPr>
        <w:spacing w:line="360" w:lineRule="auto"/>
        <w:jc w:val="center"/>
        <w:rPr>
          <w:rFonts w:ascii="Georgia" w:hAnsi="Georgia"/>
          <w:sz w:val="28"/>
          <w:szCs w:val="28"/>
          <w:lang w:val="en-US"/>
        </w:rPr>
      </w:pPr>
    </w:p>
    <w:p w14:paraId="0E8C67CD" w14:textId="3B76EDE1" w:rsidR="00911B4B" w:rsidRDefault="00911B4B" w:rsidP="00911B4B">
      <w:pPr>
        <w:spacing w:line="360" w:lineRule="auto"/>
        <w:jc w:val="center"/>
        <w:rPr>
          <w:rFonts w:ascii="Georgia" w:hAnsi="Georgia"/>
          <w:sz w:val="28"/>
          <w:szCs w:val="28"/>
          <w:lang w:val="en-US"/>
        </w:rPr>
      </w:pPr>
    </w:p>
    <w:p w14:paraId="5C909260" w14:textId="314C4B36" w:rsidR="00911B4B" w:rsidRDefault="00911B4B" w:rsidP="00911B4B">
      <w:pPr>
        <w:spacing w:line="360" w:lineRule="auto"/>
        <w:jc w:val="center"/>
        <w:rPr>
          <w:rFonts w:ascii="Georgia" w:hAnsi="Georgia"/>
          <w:sz w:val="28"/>
          <w:szCs w:val="28"/>
          <w:lang w:val="en-US"/>
        </w:rPr>
      </w:pPr>
    </w:p>
    <w:p w14:paraId="56EE2464" w14:textId="08F6FF00" w:rsidR="00911B4B" w:rsidRDefault="00911B4B" w:rsidP="00911B4B">
      <w:pPr>
        <w:spacing w:line="360" w:lineRule="auto"/>
        <w:jc w:val="center"/>
        <w:rPr>
          <w:rFonts w:ascii="Georgia" w:hAnsi="Georgia"/>
          <w:sz w:val="28"/>
          <w:szCs w:val="28"/>
          <w:lang w:val="en-US"/>
        </w:rPr>
      </w:pPr>
    </w:p>
    <w:p w14:paraId="06A16158" w14:textId="7820253D" w:rsidR="00911B4B" w:rsidRDefault="00911B4B" w:rsidP="00911B4B">
      <w:pPr>
        <w:spacing w:line="360" w:lineRule="auto"/>
        <w:jc w:val="center"/>
        <w:rPr>
          <w:rFonts w:ascii="Georgia" w:hAnsi="Georgia"/>
          <w:sz w:val="28"/>
          <w:szCs w:val="28"/>
          <w:lang w:val="en-US"/>
        </w:rPr>
      </w:pPr>
    </w:p>
    <w:p w14:paraId="14466720" w14:textId="7FE60E6D" w:rsidR="00911B4B" w:rsidRPr="00911B4B" w:rsidRDefault="00401C35" w:rsidP="00911B4B">
      <w:pPr>
        <w:spacing w:line="360" w:lineRule="auto"/>
        <w:jc w:val="center"/>
        <w:rPr>
          <w:rFonts w:ascii="Georgia" w:hAnsi="Georgia"/>
          <w:sz w:val="36"/>
          <w:szCs w:val="36"/>
          <w:lang w:val="en-US"/>
        </w:rPr>
      </w:pPr>
      <w:r>
        <w:rPr>
          <w:noProof/>
        </w:rPr>
        <w:lastRenderedPageBreak/>
        <w:drawing>
          <wp:anchor distT="0" distB="0" distL="114300" distR="114300" simplePos="0" relativeHeight="251664384" behindDoc="0" locked="0" layoutInCell="1" allowOverlap="1" wp14:anchorId="1A79F5A3" wp14:editId="2B8016FD">
            <wp:simplePos x="0" y="0"/>
            <wp:positionH relativeFrom="page">
              <wp:posOffset>587375</wp:posOffset>
            </wp:positionH>
            <wp:positionV relativeFrom="paragraph">
              <wp:posOffset>342900</wp:posOffset>
            </wp:positionV>
            <wp:extent cx="6701790" cy="3884930"/>
            <wp:effectExtent l="19050" t="19050" r="22860" b="20320"/>
            <wp:wrapTopAndBottom/>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01790" cy="38849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11B4B" w:rsidRPr="00D07BFE">
        <w:rPr>
          <w:rFonts w:ascii="Georgia" w:hAnsi="Georgia"/>
          <w:sz w:val="36"/>
          <w:szCs w:val="36"/>
          <w:lang w:val="en-US"/>
        </w:rPr>
        <w:t>Period before 1939</w:t>
      </w:r>
    </w:p>
    <w:p w14:paraId="6BEEFDCE" w14:textId="77C9DC14" w:rsidR="00911B4B" w:rsidRDefault="00911B4B" w:rsidP="00911B4B">
      <w:pPr>
        <w:spacing w:line="360" w:lineRule="auto"/>
        <w:rPr>
          <w:rFonts w:ascii="Georgia" w:hAnsi="Georgia"/>
          <w:sz w:val="24"/>
          <w:szCs w:val="24"/>
          <w:lang w:val="en-US"/>
        </w:rPr>
      </w:pPr>
    </w:p>
    <w:p w14:paraId="4A8BB71B" w14:textId="7BA7E774" w:rsidR="00911B4B" w:rsidRDefault="00911B4B" w:rsidP="00911B4B">
      <w:pPr>
        <w:spacing w:line="360" w:lineRule="auto"/>
        <w:rPr>
          <w:rFonts w:ascii="Georgia" w:hAnsi="Georgia"/>
          <w:sz w:val="24"/>
          <w:szCs w:val="24"/>
          <w:lang w:val="en-US"/>
        </w:rPr>
      </w:pPr>
    </w:p>
    <w:p w14:paraId="6CFC569B" w14:textId="77777777" w:rsidR="00911B4B" w:rsidRDefault="00911B4B" w:rsidP="00911B4B">
      <w:pPr>
        <w:spacing w:line="360" w:lineRule="auto"/>
        <w:rPr>
          <w:rFonts w:ascii="Georgia" w:hAnsi="Georgia"/>
          <w:sz w:val="24"/>
          <w:szCs w:val="24"/>
          <w:lang w:val="en-US"/>
        </w:rPr>
      </w:pPr>
    </w:p>
    <w:p w14:paraId="2793634F" w14:textId="77777777" w:rsidR="00911B4B" w:rsidRDefault="00911B4B" w:rsidP="00911B4B">
      <w:pPr>
        <w:spacing w:line="360" w:lineRule="auto"/>
        <w:rPr>
          <w:rFonts w:ascii="Georgia" w:hAnsi="Georgia"/>
          <w:sz w:val="24"/>
          <w:szCs w:val="24"/>
          <w:lang w:val="en-US"/>
        </w:rPr>
      </w:pPr>
    </w:p>
    <w:p w14:paraId="5C558FDC" w14:textId="77777777" w:rsidR="00911B4B" w:rsidRDefault="00911B4B" w:rsidP="00911B4B">
      <w:pPr>
        <w:spacing w:line="360" w:lineRule="auto"/>
        <w:rPr>
          <w:rFonts w:ascii="Georgia" w:hAnsi="Georgia"/>
          <w:sz w:val="24"/>
          <w:szCs w:val="24"/>
          <w:lang w:val="en-US"/>
        </w:rPr>
      </w:pPr>
    </w:p>
    <w:p w14:paraId="597CD3AC" w14:textId="3956D27A" w:rsidR="00911B4B" w:rsidRDefault="00911B4B" w:rsidP="00911B4B">
      <w:pPr>
        <w:spacing w:line="360" w:lineRule="auto"/>
        <w:rPr>
          <w:rFonts w:ascii="Georgia" w:hAnsi="Georgia"/>
          <w:sz w:val="24"/>
          <w:szCs w:val="24"/>
          <w:lang w:val="en-US"/>
        </w:rPr>
      </w:pPr>
    </w:p>
    <w:p w14:paraId="52D561F8" w14:textId="5F1C5B28" w:rsidR="00401C35" w:rsidRDefault="00401C35" w:rsidP="00911B4B">
      <w:pPr>
        <w:spacing w:line="360" w:lineRule="auto"/>
        <w:rPr>
          <w:rFonts w:ascii="Georgia" w:hAnsi="Georgia"/>
          <w:sz w:val="24"/>
          <w:szCs w:val="24"/>
          <w:lang w:val="en-US"/>
        </w:rPr>
      </w:pPr>
    </w:p>
    <w:p w14:paraId="5DE1F53B" w14:textId="4089C142" w:rsidR="00401C35" w:rsidRDefault="00401C35" w:rsidP="00911B4B">
      <w:pPr>
        <w:spacing w:line="360" w:lineRule="auto"/>
        <w:rPr>
          <w:rFonts w:ascii="Georgia" w:hAnsi="Georgia"/>
          <w:sz w:val="24"/>
          <w:szCs w:val="24"/>
          <w:lang w:val="en-US"/>
        </w:rPr>
      </w:pPr>
    </w:p>
    <w:p w14:paraId="7FC7DF3C" w14:textId="77777777" w:rsidR="00401C35" w:rsidRDefault="00401C35" w:rsidP="00911B4B">
      <w:pPr>
        <w:spacing w:line="360" w:lineRule="auto"/>
        <w:rPr>
          <w:rFonts w:ascii="Georgia" w:hAnsi="Georgia"/>
          <w:sz w:val="24"/>
          <w:szCs w:val="24"/>
          <w:lang w:val="en-US"/>
        </w:rPr>
      </w:pPr>
    </w:p>
    <w:p w14:paraId="24D144C7" w14:textId="77777777" w:rsidR="00911B4B" w:rsidRDefault="00911B4B" w:rsidP="00911B4B">
      <w:pPr>
        <w:spacing w:line="360" w:lineRule="auto"/>
        <w:rPr>
          <w:rFonts w:ascii="Georgia" w:hAnsi="Georgia"/>
          <w:sz w:val="24"/>
          <w:szCs w:val="24"/>
          <w:lang w:val="en-US"/>
        </w:rPr>
      </w:pPr>
    </w:p>
    <w:p w14:paraId="0B48513A" w14:textId="77777777" w:rsidR="00911B4B" w:rsidRDefault="00911B4B" w:rsidP="00911B4B">
      <w:pPr>
        <w:spacing w:line="360" w:lineRule="auto"/>
        <w:rPr>
          <w:rFonts w:ascii="Georgia" w:hAnsi="Georgia"/>
          <w:sz w:val="24"/>
          <w:szCs w:val="24"/>
          <w:lang w:val="en-US"/>
        </w:rPr>
      </w:pPr>
    </w:p>
    <w:p w14:paraId="7060C3C2" w14:textId="77777777" w:rsidR="00911B4B" w:rsidRDefault="00911B4B" w:rsidP="00911B4B">
      <w:pPr>
        <w:spacing w:line="360" w:lineRule="auto"/>
        <w:rPr>
          <w:rFonts w:ascii="Georgia" w:hAnsi="Georgia"/>
          <w:sz w:val="24"/>
          <w:szCs w:val="24"/>
          <w:lang w:val="en-US"/>
        </w:rPr>
      </w:pPr>
    </w:p>
    <w:p w14:paraId="4B42D154" w14:textId="6F0AE30E" w:rsidR="00911B4B" w:rsidRDefault="00911B4B" w:rsidP="00911B4B">
      <w:pPr>
        <w:spacing w:line="360" w:lineRule="auto"/>
        <w:rPr>
          <w:rFonts w:ascii="Georgia" w:hAnsi="Georgia"/>
          <w:sz w:val="24"/>
          <w:szCs w:val="24"/>
          <w:lang w:val="en-US"/>
        </w:rPr>
      </w:pPr>
    </w:p>
    <w:p w14:paraId="5D655410" w14:textId="37DE2665" w:rsidR="00911B4B" w:rsidRDefault="00911B4B" w:rsidP="00911B4B">
      <w:pPr>
        <w:spacing w:line="360" w:lineRule="auto"/>
        <w:rPr>
          <w:rFonts w:ascii="Georgia" w:hAnsi="Georgia"/>
          <w:sz w:val="24"/>
          <w:szCs w:val="24"/>
          <w:lang w:val="en-US"/>
        </w:rPr>
      </w:pPr>
    </w:p>
    <w:p w14:paraId="1356CDC5" w14:textId="77777777" w:rsidR="00911B4B" w:rsidRDefault="00911B4B" w:rsidP="00911B4B">
      <w:pPr>
        <w:spacing w:line="360" w:lineRule="auto"/>
        <w:rPr>
          <w:rFonts w:ascii="Georgia" w:hAnsi="Georgia"/>
          <w:sz w:val="24"/>
          <w:szCs w:val="24"/>
          <w:lang w:val="en-US"/>
        </w:rPr>
      </w:pPr>
    </w:p>
    <w:p w14:paraId="0420BDE3" w14:textId="09D20F11" w:rsidR="00911B4B" w:rsidRDefault="00401C35" w:rsidP="00911B4B">
      <w:pPr>
        <w:spacing w:line="360" w:lineRule="auto"/>
        <w:rPr>
          <w:rFonts w:ascii="Georgia" w:hAnsi="Georgia"/>
          <w:sz w:val="24"/>
          <w:szCs w:val="24"/>
          <w:lang w:val="en-US"/>
        </w:rPr>
      </w:pPr>
      <w:r>
        <w:rPr>
          <w:noProof/>
        </w:rPr>
        <w:lastRenderedPageBreak/>
        <w:drawing>
          <wp:anchor distT="0" distB="0" distL="114300" distR="114300" simplePos="0" relativeHeight="251665408" behindDoc="0" locked="0" layoutInCell="1" allowOverlap="1" wp14:anchorId="1A2B87C9" wp14:editId="542A0E3B">
            <wp:simplePos x="0" y="0"/>
            <wp:positionH relativeFrom="margin">
              <wp:align>center</wp:align>
            </wp:positionH>
            <wp:positionV relativeFrom="paragraph">
              <wp:posOffset>0</wp:posOffset>
            </wp:positionV>
            <wp:extent cx="6850380" cy="5384165"/>
            <wp:effectExtent l="19050" t="19050" r="26670" b="26035"/>
            <wp:wrapTopAndBottom/>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0380" cy="5384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7214D3B" w14:textId="71427384" w:rsidR="00911B4B" w:rsidRDefault="00911B4B" w:rsidP="00911B4B">
      <w:pPr>
        <w:spacing w:line="360" w:lineRule="auto"/>
        <w:rPr>
          <w:rFonts w:ascii="Georgia" w:hAnsi="Georgia"/>
          <w:sz w:val="24"/>
          <w:szCs w:val="24"/>
          <w:lang w:val="en-US"/>
        </w:rPr>
      </w:pPr>
    </w:p>
    <w:p w14:paraId="539CD13C" w14:textId="77777777" w:rsidR="00911B4B" w:rsidRDefault="00911B4B" w:rsidP="00911B4B">
      <w:pPr>
        <w:spacing w:line="360" w:lineRule="auto"/>
        <w:rPr>
          <w:rFonts w:ascii="Georgia" w:hAnsi="Georgia"/>
          <w:sz w:val="24"/>
          <w:szCs w:val="24"/>
          <w:lang w:val="en-US"/>
        </w:rPr>
      </w:pPr>
    </w:p>
    <w:p w14:paraId="4213CDED" w14:textId="77777777" w:rsidR="00911B4B" w:rsidRDefault="00911B4B" w:rsidP="00911B4B">
      <w:pPr>
        <w:spacing w:line="360" w:lineRule="auto"/>
        <w:rPr>
          <w:rFonts w:ascii="Georgia" w:hAnsi="Georgia"/>
          <w:sz w:val="24"/>
          <w:szCs w:val="24"/>
          <w:lang w:val="en-US"/>
        </w:rPr>
      </w:pPr>
    </w:p>
    <w:p w14:paraId="0CCFE2DB" w14:textId="124FDA3A" w:rsidR="00911B4B" w:rsidRDefault="00911B4B" w:rsidP="00911B4B">
      <w:pPr>
        <w:spacing w:line="360" w:lineRule="auto"/>
        <w:rPr>
          <w:rFonts w:ascii="Georgia" w:hAnsi="Georgia"/>
          <w:sz w:val="24"/>
          <w:szCs w:val="24"/>
          <w:lang w:val="en-US"/>
        </w:rPr>
      </w:pPr>
    </w:p>
    <w:p w14:paraId="1E3E924D" w14:textId="77777777" w:rsidR="00911B4B" w:rsidRDefault="00911B4B" w:rsidP="00911B4B">
      <w:pPr>
        <w:spacing w:line="360" w:lineRule="auto"/>
        <w:rPr>
          <w:rFonts w:ascii="Georgia" w:hAnsi="Georgia"/>
          <w:sz w:val="24"/>
          <w:szCs w:val="24"/>
          <w:lang w:val="en-US"/>
        </w:rPr>
      </w:pPr>
    </w:p>
    <w:p w14:paraId="617F43ED" w14:textId="77777777" w:rsidR="00911B4B" w:rsidRDefault="00911B4B" w:rsidP="00911B4B">
      <w:pPr>
        <w:spacing w:line="360" w:lineRule="auto"/>
        <w:rPr>
          <w:rFonts w:ascii="Georgia" w:hAnsi="Georgia"/>
          <w:sz w:val="24"/>
          <w:szCs w:val="24"/>
          <w:lang w:val="en-US"/>
        </w:rPr>
      </w:pPr>
    </w:p>
    <w:p w14:paraId="6A5DBE86" w14:textId="77777777" w:rsidR="00911B4B" w:rsidRDefault="00911B4B" w:rsidP="00911B4B">
      <w:pPr>
        <w:spacing w:line="360" w:lineRule="auto"/>
        <w:rPr>
          <w:rFonts w:ascii="Georgia" w:hAnsi="Georgia"/>
          <w:sz w:val="24"/>
          <w:szCs w:val="24"/>
          <w:lang w:val="en-US"/>
        </w:rPr>
      </w:pPr>
    </w:p>
    <w:p w14:paraId="29631C4F" w14:textId="77777777" w:rsidR="00911B4B" w:rsidRDefault="00911B4B" w:rsidP="00911B4B">
      <w:pPr>
        <w:spacing w:line="360" w:lineRule="auto"/>
        <w:rPr>
          <w:rFonts w:ascii="Georgia" w:hAnsi="Georgia"/>
          <w:sz w:val="24"/>
          <w:szCs w:val="24"/>
          <w:lang w:val="en-US"/>
        </w:rPr>
      </w:pPr>
    </w:p>
    <w:p w14:paraId="5A41BF51" w14:textId="2D274F18" w:rsidR="00911B4B" w:rsidRDefault="00401C35" w:rsidP="00911B4B">
      <w:pPr>
        <w:spacing w:line="360" w:lineRule="auto"/>
        <w:rPr>
          <w:rFonts w:ascii="Georgia" w:hAnsi="Georgia"/>
          <w:sz w:val="24"/>
          <w:szCs w:val="24"/>
          <w:lang w:val="en-US"/>
        </w:rPr>
      </w:pPr>
      <w:r>
        <w:rPr>
          <w:noProof/>
        </w:rPr>
        <w:lastRenderedPageBreak/>
        <w:drawing>
          <wp:anchor distT="0" distB="0" distL="114300" distR="114300" simplePos="0" relativeHeight="251666432" behindDoc="0" locked="0" layoutInCell="1" allowOverlap="1" wp14:anchorId="3CE020BD" wp14:editId="256AF1FA">
            <wp:simplePos x="0" y="0"/>
            <wp:positionH relativeFrom="margin">
              <wp:posOffset>-305435</wp:posOffset>
            </wp:positionH>
            <wp:positionV relativeFrom="paragraph">
              <wp:posOffset>19050</wp:posOffset>
            </wp:positionV>
            <wp:extent cx="6644640" cy="5866130"/>
            <wp:effectExtent l="19050" t="19050" r="22860" b="20320"/>
            <wp:wrapTopAndBottom/>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4640" cy="58661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7555E3E" w14:textId="15001F8A" w:rsidR="00911B4B" w:rsidRDefault="00911B4B" w:rsidP="00911B4B">
      <w:pPr>
        <w:spacing w:line="360" w:lineRule="auto"/>
        <w:rPr>
          <w:rFonts w:ascii="Georgia" w:hAnsi="Georgia"/>
          <w:sz w:val="24"/>
          <w:szCs w:val="24"/>
          <w:lang w:val="en-US"/>
        </w:rPr>
      </w:pPr>
    </w:p>
    <w:p w14:paraId="110D45DF" w14:textId="77777777" w:rsidR="00911B4B" w:rsidRDefault="00911B4B" w:rsidP="00911B4B">
      <w:pPr>
        <w:spacing w:line="360" w:lineRule="auto"/>
        <w:rPr>
          <w:rFonts w:ascii="Georgia" w:hAnsi="Georgia"/>
          <w:sz w:val="24"/>
          <w:szCs w:val="24"/>
          <w:lang w:val="en-US"/>
        </w:rPr>
      </w:pPr>
    </w:p>
    <w:p w14:paraId="453E2B37" w14:textId="2F792E79" w:rsidR="00911B4B" w:rsidRDefault="00911B4B" w:rsidP="00911B4B">
      <w:pPr>
        <w:spacing w:line="360" w:lineRule="auto"/>
        <w:rPr>
          <w:rFonts w:ascii="Georgia" w:hAnsi="Georgia"/>
          <w:sz w:val="24"/>
          <w:szCs w:val="24"/>
          <w:lang w:val="en-US"/>
        </w:rPr>
      </w:pPr>
    </w:p>
    <w:p w14:paraId="7D0CC773" w14:textId="192D3E97" w:rsidR="00911B4B" w:rsidRDefault="00911B4B" w:rsidP="00911B4B">
      <w:pPr>
        <w:spacing w:line="360" w:lineRule="auto"/>
        <w:rPr>
          <w:rFonts w:ascii="Georgia" w:hAnsi="Georgia"/>
          <w:sz w:val="24"/>
          <w:szCs w:val="24"/>
          <w:lang w:val="en-US"/>
        </w:rPr>
      </w:pPr>
    </w:p>
    <w:p w14:paraId="6E4C8B40" w14:textId="77777777" w:rsidR="00911B4B" w:rsidRDefault="00911B4B" w:rsidP="00911B4B">
      <w:pPr>
        <w:spacing w:line="360" w:lineRule="auto"/>
        <w:rPr>
          <w:rFonts w:ascii="Georgia" w:hAnsi="Georgia"/>
          <w:sz w:val="24"/>
          <w:szCs w:val="24"/>
          <w:lang w:val="en-US"/>
        </w:rPr>
      </w:pPr>
    </w:p>
    <w:p w14:paraId="0986F57D" w14:textId="44B50C68" w:rsidR="00911B4B" w:rsidRDefault="00911B4B" w:rsidP="00911B4B">
      <w:pPr>
        <w:spacing w:line="360" w:lineRule="auto"/>
        <w:rPr>
          <w:rFonts w:ascii="Georgia" w:hAnsi="Georgia"/>
          <w:sz w:val="24"/>
          <w:szCs w:val="24"/>
          <w:lang w:val="en-US"/>
        </w:rPr>
      </w:pPr>
    </w:p>
    <w:p w14:paraId="19846ACB" w14:textId="2CE7CE30" w:rsidR="00911B4B" w:rsidRDefault="00911B4B" w:rsidP="00911B4B">
      <w:pPr>
        <w:spacing w:line="360" w:lineRule="auto"/>
        <w:rPr>
          <w:rFonts w:ascii="Georgia" w:hAnsi="Georgia"/>
          <w:sz w:val="24"/>
          <w:szCs w:val="24"/>
          <w:lang w:val="en-US"/>
        </w:rPr>
      </w:pPr>
    </w:p>
    <w:p w14:paraId="33D8A64A" w14:textId="77777777" w:rsidR="00D1046A" w:rsidRDefault="00D1046A" w:rsidP="00911B4B">
      <w:pPr>
        <w:spacing w:line="360" w:lineRule="auto"/>
        <w:rPr>
          <w:rFonts w:ascii="Georgia" w:hAnsi="Georgia"/>
          <w:sz w:val="24"/>
          <w:szCs w:val="24"/>
          <w:lang w:val="en-US"/>
        </w:rPr>
      </w:pPr>
    </w:p>
    <w:p w14:paraId="01EF5336" w14:textId="77777777" w:rsidR="00D1046A" w:rsidRDefault="00D1046A" w:rsidP="00911B4B">
      <w:pPr>
        <w:spacing w:line="360" w:lineRule="auto"/>
        <w:rPr>
          <w:rFonts w:ascii="Georgia" w:hAnsi="Georgia"/>
          <w:sz w:val="24"/>
          <w:szCs w:val="24"/>
          <w:lang w:val="en-US"/>
        </w:rPr>
      </w:pPr>
    </w:p>
    <w:p w14:paraId="0801B1EF" w14:textId="1A9B36EB" w:rsidR="00911B4B" w:rsidRDefault="00401C35" w:rsidP="00911B4B">
      <w:pPr>
        <w:spacing w:line="360" w:lineRule="auto"/>
        <w:rPr>
          <w:rFonts w:ascii="Georgia" w:hAnsi="Georgia"/>
          <w:sz w:val="24"/>
          <w:szCs w:val="24"/>
          <w:lang w:val="en-US"/>
        </w:rPr>
      </w:pPr>
      <w:r>
        <w:rPr>
          <w:noProof/>
        </w:rPr>
        <w:lastRenderedPageBreak/>
        <w:drawing>
          <wp:anchor distT="0" distB="0" distL="114300" distR="114300" simplePos="0" relativeHeight="251667456" behindDoc="0" locked="0" layoutInCell="1" allowOverlap="1" wp14:anchorId="3AC2CA53" wp14:editId="4F96870C">
            <wp:simplePos x="0" y="0"/>
            <wp:positionH relativeFrom="page">
              <wp:posOffset>640080</wp:posOffset>
            </wp:positionH>
            <wp:positionV relativeFrom="paragraph">
              <wp:posOffset>0</wp:posOffset>
            </wp:positionV>
            <wp:extent cx="6474460" cy="4777740"/>
            <wp:effectExtent l="19050" t="19050" r="21590" b="22860"/>
            <wp:wrapTopAndBottom/>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74460" cy="47777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413DC8A" w14:textId="65AAE8D7" w:rsidR="00911B4B" w:rsidRDefault="00911B4B" w:rsidP="00911B4B">
      <w:pPr>
        <w:spacing w:line="360" w:lineRule="auto"/>
        <w:rPr>
          <w:rFonts w:ascii="Georgia" w:hAnsi="Georgia"/>
          <w:sz w:val="24"/>
          <w:szCs w:val="24"/>
          <w:lang w:val="en-US"/>
        </w:rPr>
      </w:pPr>
    </w:p>
    <w:p w14:paraId="4900753F" w14:textId="5CC7C19B" w:rsidR="00911B4B" w:rsidRDefault="00911B4B" w:rsidP="00911B4B">
      <w:pPr>
        <w:spacing w:line="360" w:lineRule="auto"/>
        <w:rPr>
          <w:rFonts w:ascii="Georgia" w:hAnsi="Georgia"/>
          <w:sz w:val="24"/>
          <w:szCs w:val="24"/>
          <w:lang w:val="en-US"/>
        </w:rPr>
      </w:pPr>
    </w:p>
    <w:p w14:paraId="765B46E0" w14:textId="6B1FBC24" w:rsidR="00D1046A" w:rsidRDefault="00D1046A" w:rsidP="00911B4B">
      <w:pPr>
        <w:spacing w:line="360" w:lineRule="auto"/>
        <w:rPr>
          <w:rFonts w:ascii="Georgia" w:hAnsi="Georgia"/>
          <w:sz w:val="24"/>
          <w:szCs w:val="24"/>
          <w:lang w:val="en-US"/>
        </w:rPr>
      </w:pPr>
    </w:p>
    <w:p w14:paraId="3B81B1E1" w14:textId="7991E7DD" w:rsidR="00D1046A" w:rsidRDefault="00D1046A" w:rsidP="00911B4B">
      <w:pPr>
        <w:spacing w:line="360" w:lineRule="auto"/>
        <w:rPr>
          <w:rFonts w:ascii="Georgia" w:hAnsi="Georgia"/>
          <w:sz w:val="24"/>
          <w:szCs w:val="24"/>
          <w:lang w:val="en-US"/>
        </w:rPr>
      </w:pPr>
    </w:p>
    <w:p w14:paraId="6D791566" w14:textId="5936DDAB" w:rsidR="00D1046A" w:rsidRDefault="00D1046A" w:rsidP="00911B4B">
      <w:pPr>
        <w:spacing w:line="360" w:lineRule="auto"/>
        <w:rPr>
          <w:rFonts w:ascii="Georgia" w:hAnsi="Georgia"/>
          <w:sz w:val="24"/>
          <w:szCs w:val="24"/>
          <w:lang w:val="en-US"/>
        </w:rPr>
      </w:pPr>
    </w:p>
    <w:p w14:paraId="28E2CD74" w14:textId="1FF096F0" w:rsidR="00D1046A" w:rsidRDefault="00D1046A" w:rsidP="00911B4B">
      <w:pPr>
        <w:spacing w:line="360" w:lineRule="auto"/>
        <w:rPr>
          <w:rFonts w:ascii="Georgia" w:hAnsi="Georgia"/>
          <w:sz w:val="24"/>
          <w:szCs w:val="24"/>
          <w:lang w:val="en-US"/>
        </w:rPr>
      </w:pPr>
    </w:p>
    <w:p w14:paraId="6BDB26B6" w14:textId="516916CB" w:rsidR="00D1046A" w:rsidRDefault="00D1046A" w:rsidP="00911B4B">
      <w:pPr>
        <w:spacing w:line="360" w:lineRule="auto"/>
        <w:rPr>
          <w:rFonts w:ascii="Georgia" w:hAnsi="Georgia"/>
          <w:sz w:val="24"/>
          <w:szCs w:val="24"/>
          <w:lang w:val="en-US"/>
        </w:rPr>
      </w:pPr>
    </w:p>
    <w:p w14:paraId="479C3B31" w14:textId="4F97B1A6" w:rsidR="00D1046A" w:rsidRDefault="00D1046A" w:rsidP="00911B4B">
      <w:pPr>
        <w:spacing w:line="360" w:lineRule="auto"/>
        <w:rPr>
          <w:rFonts w:ascii="Georgia" w:hAnsi="Georgia"/>
          <w:sz w:val="24"/>
          <w:szCs w:val="24"/>
          <w:lang w:val="en-US"/>
        </w:rPr>
      </w:pPr>
    </w:p>
    <w:p w14:paraId="098707E6" w14:textId="1C46A6D3" w:rsidR="00D1046A" w:rsidRDefault="00D1046A" w:rsidP="00911B4B">
      <w:pPr>
        <w:spacing w:line="360" w:lineRule="auto"/>
        <w:rPr>
          <w:rFonts w:ascii="Georgia" w:hAnsi="Georgia"/>
          <w:sz w:val="24"/>
          <w:szCs w:val="24"/>
          <w:lang w:val="en-US"/>
        </w:rPr>
      </w:pPr>
    </w:p>
    <w:p w14:paraId="5D7A9CD4" w14:textId="43DF695A" w:rsidR="00D1046A" w:rsidRDefault="00D1046A" w:rsidP="00911B4B">
      <w:pPr>
        <w:spacing w:line="360" w:lineRule="auto"/>
        <w:rPr>
          <w:rFonts w:ascii="Georgia" w:hAnsi="Georgia"/>
          <w:sz w:val="24"/>
          <w:szCs w:val="24"/>
          <w:lang w:val="en-US"/>
        </w:rPr>
      </w:pPr>
    </w:p>
    <w:p w14:paraId="6CD97098" w14:textId="6CC15B52" w:rsidR="00D1046A" w:rsidRDefault="00D1046A" w:rsidP="00911B4B">
      <w:pPr>
        <w:spacing w:line="360" w:lineRule="auto"/>
        <w:rPr>
          <w:rFonts w:ascii="Georgia" w:hAnsi="Georgia"/>
          <w:sz w:val="24"/>
          <w:szCs w:val="24"/>
          <w:lang w:val="en-US"/>
        </w:rPr>
      </w:pPr>
    </w:p>
    <w:p w14:paraId="50D94C67" w14:textId="3B54EFBF" w:rsidR="00D1046A" w:rsidRDefault="00D1046A" w:rsidP="00911B4B">
      <w:pPr>
        <w:spacing w:line="360" w:lineRule="auto"/>
        <w:rPr>
          <w:rFonts w:ascii="Georgia" w:hAnsi="Georgia"/>
          <w:sz w:val="24"/>
          <w:szCs w:val="24"/>
          <w:lang w:val="en-US"/>
        </w:rPr>
      </w:pPr>
    </w:p>
    <w:p w14:paraId="447E548B" w14:textId="3D7E3063" w:rsidR="00D1046A" w:rsidRDefault="00D1046A" w:rsidP="00911B4B">
      <w:pPr>
        <w:spacing w:line="360" w:lineRule="auto"/>
        <w:rPr>
          <w:rFonts w:ascii="Georgia" w:hAnsi="Georgia"/>
          <w:sz w:val="24"/>
          <w:szCs w:val="24"/>
          <w:lang w:val="en-US"/>
        </w:rPr>
      </w:pPr>
    </w:p>
    <w:p w14:paraId="2D132247" w14:textId="5216CF3D" w:rsidR="00D1046A" w:rsidRDefault="00D1046A" w:rsidP="00911B4B">
      <w:pPr>
        <w:spacing w:line="360" w:lineRule="auto"/>
        <w:rPr>
          <w:rFonts w:ascii="Georgia" w:hAnsi="Georgia"/>
          <w:sz w:val="24"/>
          <w:szCs w:val="24"/>
          <w:lang w:val="en-US"/>
        </w:rPr>
      </w:pPr>
    </w:p>
    <w:p w14:paraId="50194202" w14:textId="7C656BB7" w:rsidR="00D1046A" w:rsidRDefault="00D1046A" w:rsidP="00911B4B">
      <w:pPr>
        <w:spacing w:line="360" w:lineRule="auto"/>
        <w:rPr>
          <w:rFonts w:ascii="Georgia" w:hAnsi="Georgia"/>
          <w:sz w:val="24"/>
          <w:szCs w:val="24"/>
          <w:lang w:val="en-US"/>
        </w:rPr>
      </w:pPr>
      <w:r>
        <w:rPr>
          <w:noProof/>
        </w:rPr>
        <w:lastRenderedPageBreak/>
        <w:drawing>
          <wp:anchor distT="0" distB="0" distL="114300" distR="114300" simplePos="0" relativeHeight="251688960" behindDoc="0" locked="0" layoutInCell="1" allowOverlap="1" wp14:anchorId="2A38EB0E" wp14:editId="11B7FF46">
            <wp:simplePos x="0" y="0"/>
            <wp:positionH relativeFrom="margin">
              <wp:align>center</wp:align>
            </wp:positionH>
            <wp:positionV relativeFrom="paragraph">
              <wp:posOffset>19050</wp:posOffset>
            </wp:positionV>
            <wp:extent cx="7044690" cy="7252970"/>
            <wp:effectExtent l="19050" t="19050" r="22860" b="24130"/>
            <wp:wrapTopAndBottom/>
            <wp:docPr id="12" name="Billed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Chart, scatte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44690" cy="72529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19EC6EE" w14:textId="6071BCB2" w:rsidR="00911B4B" w:rsidRDefault="00911B4B" w:rsidP="00911B4B">
      <w:pPr>
        <w:spacing w:line="360" w:lineRule="auto"/>
        <w:rPr>
          <w:rFonts w:ascii="Georgia" w:hAnsi="Georgia"/>
          <w:sz w:val="24"/>
          <w:szCs w:val="24"/>
          <w:lang w:val="en-US"/>
        </w:rPr>
      </w:pPr>
    </w:p>
    <w:p w14:paraId="33427885" w14:textId="4295803D" w:rsidR="00911B4B" w:rsidRDefault="00911B4B" w:rsidP="00911B4B">
      <w:pPr>
        <w:spacing w:line="360" w:lineRule="auto"/>
        <w:rPr>
          <w:rFonts w:ascii="Georgia" w:hAnsi="Georgia"/>
          <w:sz w:val="24"/>
          <w:szCs w:val="24"/>
          <w:lang w:val="en-US"/>
        </w:rPr>
      </w:pPr>
    </w:p>
    <w:p w14:paraId="18165AEA" w14:textId="5AC8C84A" w:rsidR="00911B4B" w:rsidRDefault="00911B4B" w:rsidP="00911B4B">
      <w:pPr>
        <w:spacing w:line="360" w:lineRule="auto"/>
        <w:rPr>
          <w:rFonts w:ascii="Georgia" w:hAnsi="Georgia"/>
          <w:sz w:val="24"/>
          <w:szCs w:val="24"/>
          <w:lang w:val="en-US"/>
        </w:rPr>
      </w:pPr>
    </w:p>
    <w:p w14:paraId="63B8B0FF" w14:textId="3F6B18FA" w:rsidR="00D1046A" w:rsidRDefault="00D1046A" w:rsidP="00911B4B">
      <w:pPr>
        <w:spacing w:line="360" w:lineRule="auto"/>
        <w:rPr>
          <w:rFonts w:ascii="Georgia" w:hAnsi="Georgia"/>
          <w:sz w:val="24"/>
          <w:szCs w:val="24"/>
          <w:lang w:val="en-US"/>
        </w:rPr>
      </w:pPr>
    </w:p>
    <w:p w14:paraId="0AAA0FB5" w14:textId="392940E9" w:rsidR="00D1046A" w:rsidRDefault="00D1046A" w:rsidP="00911B4B">
      <w:pPr>
        <w:spacing w:line="360" w:lineRule="auto"/>
        <w:rPr>
          <w:rFonts w:ascii="Georgia" w:hAnsi="Georgia"/>
          <w:sz w:val="24"/>
          <w:szCs w:val="24"/>
          <w:lang w:val="en-US"/>
        </w:rPr>
      </w:pPr>
    </w:p>
    <w:p w14:paraId="7EAC0049" w14:textId="4356338D" w:rsidR="00D1046A" w:rsidRDefault="00D1046A" w:rsidP="00911B4B">
      <w:pPr>
        <w:spacing w:line="360" w:lineRule="auto"/>
        <w:rPr>
          <w:rFonts w:ascii="Georgia" w:hAnsi="Georgia"/>
          <w:sz w:val="24"/>
          <w:szCs w:val="24"/>
          <w:lang w:val="en-US"/>
        </w:rPr>
      </w:pPr>
      <w:r>
        <w:rPr>
          <w:noProof/>
        </w:rPr>
        <w:lastRenderedPageBreak/>
        <w:drawing>
          <wp:anchor distT="0" distB="0" distL="114300" distR="114300" simplePos="0" relativeHeight="251691008" behindDoc="0" locked="0" layoutInCell="1" allowOverlap="1" wp14:anchorId="6F507481" wp14:editId="102F7ACD">
            <wp:simplePos x="0" y="0"/>
            <wp:positionH relativeFrom="page">
              <wp:posOffset>142240</wp:posOffset>
            </wp:positionH>
            <wp:positionV relativeFrom="paragraph">
              <wp:posOffset>0</wp:posOffset>
            </wp:positionV>
            <wp:extent cx="7233106" cy="6565265"/>
            <wp:effectExtent l="19050" t="19050" r="25400" b="26035"/>
            <wp:wrapTopAndBottom/>
            <wp:docPr id="13" name="Billede 1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A picture containing scatte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33106" cy="6565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CAA7942" w14:textId="50AACBB8" w:rsidR="00911B4B" w:rsidRDefault="00911B4B" w:rsidP="00911B4B">
      <w:pPr>
        <w:spacing w:line="360" w:lineRule="auto"/>
        <w:rPr>
          <w:rFonts w:ascii="Georgia" w:hAnsi="Georgia"/>
          <w:sz w:val="24"/>
          <w:szCs w:val="24"/>
          <w:lang w:val="en-US"/>
        </w:rPr>
      </w:pPr>
    </w:p>
    <w:p w14:paraId="22FA9FF0" w14:textId="77777777" w:rsidR="00911B4B" w:rsidRDefault="00911B4B" w:rsidP="00911B4B">
      <w:pPr>
        <w:spacing w:line="360" w:lineRule="auto"/>
        <w:rPr>
          <w:rFonts w:ascii="Georgia" w:hAnsi="Georgia"/>
          <w:sz w:val="24"/>
          <w:szCs w:val="24"/>
          <w:lang w:val="en-US"/>
        </w:rPr>
      </w:pPr>
    </w:p>
    <w:p w14:paraId="03D66E31" w14:textId="77777777" w:rsidR="00911B4B" w:rsidRDefault="00911B4B" w:rsidP="00911B4B">
      <w:pPr>
        <w:spacing w:line="360" w:lineRule="auto"/>
        <w:jc w:val="center"/>
        <w:rPr>
          <w:rFonts w:ascii="Georgia" w:hAnsi="Georgia"/>
          <w:sz w:val="40"/>
          <w:szCs w:val="40"/>
          <w:lang w:val="en-US"/>
        </w:rPr>
      </w:pPr>
      <w:r>
        <w:rPr>
          <w:noProof/>
        </w:rPr>
        <w:lastRenderedPageBreak/>
        <w:drawing>
          <wp:anchor distT="0" distB="0" distL="114300" distR="114300" simplePos="0" relativeHeight="251670528" behindDoc="0" locked="0" layoutInCell="1" allowOverlap="1" wp14:anchorId="0373AB4C" wp14:editId="04F2A99A">
            <wp:simplePos x="0" y="0"/>
            <wp:positionH relativeFrom="margin">
              <wp:align>center</wp:align>
            </wp:positionH>
            <wp:positionV relativeFrom="paragraph">
              <wp:posOffset>438150</wp:posOffset>
            </wp:positionV>
            <wp:extent cx="7087870" cy="7180580"/>
            <wp:effectExtent l="19050" t="19050" r="17780" b="20320"/>
            <wp:wrapTopAndBottom/>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87870" cy="71805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Georgia" w:hAnsi="Georgia"/>
          <w:sz w:val="40"/>
          <w:szCs w:val="40"/>
          <w:lang w:val="en-US"/>
        </w:rPr>
        <w:t>Period of 1940-1969</w:t>
      </w:r>
    </w:p>
    <w:p w14:paraId="544E0386" w14:textId="77777777" w:rsidR="00911B4B" w:rsidRDefault="00911B4B" w:rsidP="00911B4B">
      <w:pPr>
        <w:spacing w:line="360" w:lineRule="auto"/>
        <w:rPr>
          <w:rFonts w:ascii="Georgia" w:hAnsi="Georgia"/>
          <w:sz w:val="40"/>
          <w:szCs w:val="40"/>
          <w:lang w:val="en-US"/>
        </w:rPr>
      </w:pPr>
    </w:p>
    <w:p w14:paraId="4FEA0E96" w14:textId="3279A33A" w:rsidR="00911B4B" w:rsidRPr="003926FD" w:rsidRDefault="00911B4B" w:rsidP="00911B4B">
      <w:pPr>
        <w:rPr>
          <w:rFonts w:ascii="Georgia" w:hAnsi="Georgia"/>
          <w:sz w:val="40"/>
          <w:szCs w:val="40"/>
          <w:lang w:val="en-US"/>
        </w:rPr>
      </w:pPr>
    </w:p>
    <w:p w14:paraId="613E6157" w14:textId="77777777" w:rsidR="00911B4B" w:rsidRDefault="00911B4B" w:rsidP="00911B4B">
      <w:pPr>
        <w:rPr>
          <w:rFonts w:ascii="Georgia" w:hAnsi="Georgia"/>
          <w:sz w:val="40"/>
          <w:szCs w:val="40"/>
          <w:lang w:val="en-US"/>
        </w:rPr>
      </w:pPr>
    </w:p>
    <w:p w14:paraId="31292012" w14:textId="6D563624" w:rsidR="00911B4B" w:rsidRDefault="00D1046A" w:rsidP="00911B4B">
      <w:pPr>
        <w:rPr>
          <w:rFonts w:ascii="Georgia" w:hAnsi="Georgia"/>
          <w:sz w:val="40"/>
          <w:szCs w:val="40"/>
          <w:lang w:val="en-US"/>
        </w:rPr>
      </w:pPr>
      <w:r>
        <w:rPr>
          <w:noProof/>
        </w:rPr>
        <w:lastRenderedPageBreak/>
        <w:drawing>
          <wp:anchor distT="0" distB="0" distL="114300" distR="114300" simplePos="0" relativeHeight="251693056" behindDoc="0" locked="0" layoutInCell="1" allowOverlap="1" wp14:anchorId="0FB91C1D" wp14:editId="70815EDF">
            <wp:simplePos x="0" y="0"/>
            <wp:positionH relativeFrom="page">
              <wp:posOffset>532765</wp:posOffset>
            </wp:positionH>
            <wp:positionV relativeFrom="paragraph">
              <wp:posOffset>0</wp:posOffset>
            </wp:positionV>
            <wp:extent cx="6624320" cy="5594985"/>
            <wp:effectExtent l="19050" t="19050" r="24130" b="24765"/>
            <wp:wrapTopAndBottom/>
            <wp:docPr id="15" name="Billed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Chart, scatte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24320" cy="55949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D03FF99" w14:textId="0F0ABAE4" w:rsidR="00D1046A" w:rsidRDefault="00D1046A" w:rsidP="00911B4B">
      <w:pPr>
        <w:rPr>
          <w:rFonts w:ascii="Georgia" w:hAnsi="Georgia"/>
          <w:sz w:val="40"/>
          <w:szCs w:val="40"/>
          <w:lang w:val="en-US"/>
        </w:rPr>
      </w:pPr>
    </w:p>
    <w:p w14:paraId="1362C905" w14:textId="77900A5D" w:rsidR="00D1046A" w:rsidRDefault="00D1046A" w:rsidP="00911B4B">
      <w:pPr>
        <w:rPr>
          <w:rFonts w:ascii="Georgia" w:hAnsi="Georgia"/>
          <w:sz w:val="40"/>
          <w:szCs w:val="40"/>
          <w:lang w:val="en-US"/>
        </w:rPr>
      </w:pPr>
    </w:p>
    <w:p w14:paraId="11C027BC" w14:textId="2A2AE688" w:rsidR="00911B4B" w:rsidRDefault="00911B4B" w:rsidP="00911B4B">
      <w:pPr>
        <w:jc w:val="center"/>
        <w:rPr>
          <w:rFonts w:ascii="Georgia" w:hAnsi="Georgia"/>
          <w:sz w:val="40"/>
          <w:szCs w:val="40"/>
          <w:lang w:val="en-US"/>
        </w:rPr>
      </w:pPr>
    </w:p>
    <w:p w14:paraId="4ADAB949" w14:textId="6F77C288" w:rsidR="00D1046A" w:rsidRDefault="00D1046A" w:rsidP="00911B4B">
      <w:pPr>
        <w:jc w:val="center"/>
        <w:rPr>
          <w:rFonts w:ascii="Georgia" w:hAnsi="Georgia"/>
          <w:sz w:val="40"/>
          <w:szCs w:val="40"/>
          <w:lang w:val="en-US"/>
        </w:rPr>
      </w:pPr>
    </w:p>
    <w:p w14:paraId="606EDD41" w14:textId="182AFE94" w:rsidR="00D1046A" w:rsidRDefault="00D1046A" w:rsidP="00911B4B">
      <w:pPr>
        <w:jc w:val="center"/>
        <w:rPr>
          <w:rFonts w:ascii="Georgia" w:hAnsi="Georgia"/>
          <w:sz w:val="40"/>
          <w:szCs w:val="40"/>
          <w:lang w:val="en-US"/>
        </w:rPr>
      </w:pPr>
    </w:p>
    <w:p w14:paraId="44751FD3" w14:textId="5C52B3FF" w:rsidR="00D1046A" w:rsidRDefault="00D1046A" w:rsidP="00911B4B">
      <w:pPr>
        <w:jc w:val="center"/>
        <w:rPr>
          <w:rFonts w:ascii="Georgia" w:hAnsi="Georgia"/>
          <w:sz w:val="40"/>
          <w:szCs w:val="40"/>
          <w:lang w:val="en-US"/>
        </w:rPr>
      </w:pPr>
    </w:p>
    <w:p w14:paraId="6BD02F60" w14:textId="2CB66BBD" w:rsidR="00D1046A" w:rsidRDefault="00D1046A" w:rsidP="00911B4B">
      <w:pPr>
        <w:jc w:val="center"/>
        <w:rPr>
          <w:rFonts w:ascii="Georgia" w:hAnsi="Georgia"/>
          <w:sz w:val="40"/>
          <w:szCs w:val="40"/>
          <w:lang w:val="en-US"/>
        </w:rPr>
      </w:pPr>
    </w:p>
    <w:p w14:paraId="6D5000DB" w14:textId="313DD18A" w:rsidR="00D1046A" w:rsidRDefault="00D1046A" w:rsidP="00911B4B">
      <w:pPr>
        <w:jc w:val="center"/>
        <w:rPr>
          <w:rFonts w:ascii="Georgia" w:hAnsi="Georgia"/>
          <w:sz w:val="40"/>
          <w:szCs w:val="40"/>
          <w:lang w:val="en-US"/>
        </w:rPr>
      </w:pPr>
    </w:p>
    <w:p w14:paraId="2B9C57E7" w14:textId="27E4F84F" w:rsidR="00D1046A" w:rsidRDefault="00D1046A" w:rsidP="00911B4B">
      <w:pPr>
        <w:jc w:val="center"/>
        <w:rPr>
          <w:rFonts w:ascii="Georgia" w:hAnsi="Georgia"/>
          <w:sz w:val="40"/>
          <w:szCs w:val="40"/>
          <w:lang w:val="en-US"/>
        </w:rPr>
      </w:pPr>
      <w:r>
        <w:rPr>
          <w:noProof/>
        </w:rPr>
        <w:lastRenderedPageBreak/>
        <w:drawing>
          <wp:anchor distT="0" distB="0" distL="114300" distR="114300" simplePos="0" relativeHeight="251695104" behindDoc="0" locked="0" layoutInCell="1" allowOverlap="1" wp14:anchorId="1616BBCE" wp14:editId="5FDF2A11">
            <wp:simplePos x="0" y="0"/>
            <wp:positionH relativeFrom="margin">
              <wp:align>center</wp:align>
            </wp:positionH>
            <wp:positionV relativeFrom="paragraph">
              <wp:posOffset>228600</wp:posOffset>
            </wp:positionV>
            <wp:extent cx="6899839" cy="5962010"/>
            <wp:effectExtent l="19050" t="19050" r="15875" b="20320"/>
            <wp:wrapTopAndBottom/>
            <wp:docPr id="16" name="Billed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Chart, scatte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99839" cy="59620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3C11EEE" w14:textId="2A3E1150" w:rsidR="00911B4B" w:rsidRDefault="00911B4B" w:rsidP="00911B4B">
      <w:pPr>
        <w:jc w:val="center"/>
        <w:rPr>
          <w:rFonts w:ascii="Georgia" w:hAnsi="Georgia"/>
          <w:sz w:val="40"/>
          <w:szCs w:val="40"/>
          <w:lang w:val="en-US"/>
        </w:rPr>
      </w:pPr>
    </w:p>
    <w:p w14:paraId="72CC5CCF" w14:textId="77777777" w:rsidR="00911B4B" w:rsidRDefault="00911B4B" w:rsidP="00911B4B">
      <w:pPr>
        <w:jc w:val="center"/>
        <w:rPr>
          <w:rFonts w:ascii="Georgia" w:hAnsi="Georgia"/>
          <w:sz w:val="40"/>
          <w:szCs w:val="40"/>
          <w:lang w:val="en-US"/>
        </w:rPr>
      </w:pPr>
    </w:p>
    <w:p w14:paraId="251174ED" w14:textId="77777777" w:rsidR="00911B4B" w:rsidRDefault="00911B4B" w:rsidP="00911B4B">
      <w:pPr>
        <w:jc w:val="center"/>
        <w:rPr>
          <w:rFonts w:ascii="Georgia" w:hAnsi="Georgia"/>
          <w:sz w:val="40"/>
          <w:szCs w:val="40"/>
          <w:lang w:val="en-US"/>
        </w:rPr>
      </w:pPr>
    </w:p>
    <w:p w14:paraId="29BF682A" w14:textId="77777777" w:rsidR="00911B4B" w:rsidRDefault="00911B4B" w:rsidP="00911B4B">
      <w:pPr>
        <w:jc w:val="center"/>
        <w:rPr>
          <w:rFonts w:ascii="Georgia" w:hAnsi="Georgia"/>
          <w:sz w:val="40"/>
          <w:szCs w:val="40"/>
          <w:lang w:val="en-US"/>
        </w:rPr>
      </w:pPr>
    </w:p>
    <w:p w14:paraId="2F0BD259" w14:textId="77777777" w:rsidR="00911B4B" w:rsidRDefault="00911B4B" w:rsidP="00911B4B">
      <w:pPr>
        <w:jc w:val="center"/>
        <w:rPr>
          <w:rFonts w:ascii="Georgia" w:hAnsi="Georgia"/>
          <w:sz w:val="40"/>
          <w:szCs w:val="40"/>
          <w:lang w:val="en-US"/>
        </w:rPr>
      </w:pPr>
    </w:p>
    <w:p w14:paraId="739177EC" w14:textId="45125779" w:rsidR="00911B4B" w:rsidRDefault="00911B4B" w:rsidP="00911B4B">
      <w:pPr>
        <w:jc w:val="center"/>
        <w:rPr>
          <w:rFonts w:ascii="Georgia" w:hAnsi="Georgia"/>
          <w:sz w:val="40"/>
          <w:szCs w:val="40"/>
          <w:lang w:val="en-US"/>
        </w:rPr>
      </w:pPr>
    </w:p>
    <w:p w14:paraId="2EB27F8A" w14:textId="59B03444" w:rsidR="00911B4B" w:rsidRDefault="00911B4B" w:rsidP="00911B4B">
      <w:pPr>
        <w:jc w:val="center"/>
        <w:rPr>
          <w:rFonts w:ascii="Georgia" w:hAnsi="Georgia"/>
          <w:sz w:val="40"/>
          <w:szCs w:val="40"/>
          <w:lang w:val="en-US"/>
        </w:rPr>
      </w:pPr>
    </w:p>
    <w:p w14:paraId="10D38CB4" w14:textId="57D20ADD" w:rsidR="00911B4B" w:rsidRDefault="00D1046A" w:rsidP="00911B4B">
      <w:pPr>
        <w:jc w:val="center"/>
        <w:rPr>
          <w:rFonts w:ascii="Georgia" w:hAnsi="Georgia"/>
          <w:sz w:val="40"/>
          <w:szCs w:val="40"/>
          <w:lang w:val="en-US"/>
        </w:rPr>
      </w:pPr>
      <w:r>
        <w:rPr>
          <w:noProof/>
        </w:rPr>
        <w:lastRenderedPageBreak/>
        <w:drawing>
          <wp:anchor distT="0" distB="0" distL="114300" distR="114300" simplePos="0" relativeHeight="251697152" behindDoc="0" locked="0" layoutInCell="1" allowOverlap="1" wp14:anchorId="2FF7AB49" wp14:editId="358B9154">
            <wp:simplePos x="0" y="0"/>
            <wp:positionH relativeFrom="margin">
              <wp:align>center</wp:align>
            </wp:positionH>
            <wp:positionV relativeFrom="paragraph">
              <wp:posOffset>0</wp:posOffset>
            </wp:positionV>
            <wp:extent cx="6525281" cy="4254500"/>
            <wp:effectExtent l="19050" t="19050" r="27940" b="12700"/>
            <wp:wrapTopAndBottom/>
            <wp:docPr id="17" name="Billed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Chart, scatte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25281" cy="42545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EC99861" w14:textId="77777777" w:rsidR="00911B4B" w:rsidRDefault="00911B4B" w:rsidP="00911B4B">
      <w:pPr>
        <w:jc w:val="center"/>
        <w:rPr>
          <w:rFonts w:ascii="Georgia" w:hAnsi="Georgia"/>
          <w:sz w:val="40"/>
          <w:szCs w:val="40"/>
          <w:lang w:val="en-US"/>
        </w:rPr>
      </w:pPr>
    </w:p>
    <w:p w14:paraId="36E7838D" w14:textId="77777777" w:rsidR="00911B4B" w:rsidRDefault="00911B4B" w:rsidP="00911B4B">
      <w:pPr>
        <w:jc w:val="center"/>
        <w:rPr>
          <w:rFonts w:ascii="Georgia" w:hAnsi="Georgia"/>
          <w:sz w:val="40"/>
          <w:szCs w:val="40"/>
          <w:lang w:val="en-US"/>
        </w:rPr>
      </w:pPr>
    </w:p>
    <w:p w14:paraId="6AAE888B" w14:textId="77777777" w:rsidR="00911B4B" w:rsidRDefault="00911B4B" w:rsidP="00911B4B">
      <w:pPr>
        <w:jc w:val="center"/>
        <w:rPr>
          <w:rFonts w:ascii="Georgia" w:hAnsi="Georgia"/>
          <w:sz w:val="40"/>
          <w:szCs w:val="40"/>
          <w:lang w:val="en-US"/>
        </w:rPr>
      </w:pPr>
    </w:p>
    <w:p w14:paraId="44B931E9" w14:textId="77777777" w:rsidR="00911B4B" w:rsidRDefault="00911B4B" w:rsidP="00911B4B">
      <w:pPr>
        <w:jc w:val="center"/>
        <w:rPr>
          <w:rFonts w:ascii="Georgia" w:hAnsi="Georgia"/>
          <w:sz w:val="40"/>
          <w:szCs w:val="40"/>
          <w:lang w:val="en-US"/>
        </w:rPr>
      </w:pPr>
    </w:p>
    <w:p w14:paraId="0FBC8353" w14:textId="77777777" w:rsidR="00911B4B" w:rsidRDefault="00911B4B" w:rsidP="00911B4B">
      <w:pPr>
        <w:jc w:val="center"/>
        <w:rPr>
          <w:rFonts w:ascii="Georgia" w:hAnsi="Georgia"/>
          <w:sz w:val="40"/>
          <w:szCs w:val="40"/>
          <w:lang w:val="en-US"/>
        </w:rPr>
      </w:pPr>
    </w:p>
    <w:p w14:paraId="4E06CC29" w14:textId="77777777" w:rsidR="00911B4B" w:rsidRDefault="00911B4B" w:rsidP="00911B4B">
      <w:pPr>
        <w:jc w:val="center"/>
        <w:rPr>
          <w:rFonts w:ascii="Georgia" w:hAnsi="Georgia"/>
          <w:sz w:val="40"/>
          <w:szCs w:val="40"/>
          <w:lang w:val="en-US"/>
        </w:rPr>
      </w:pPr>
    </w:p>
    <w:p w14:paraId="75D325E5" w14:textId="77777777" w:rsidR="00911B4B" w:rsidRDefault="00911B4B" w:rsidP="00911B4B">
      <w:pPr>
        <w:jc w:val="center"/>
        <w:rPr>
          <w:rFonts w:ascii="Georgia" w:hAnsi="Georgia"/>
          <w:sz w:val="40"/>
          <w:szCs w:val="40"/>
          <w:lang w:val="en-US"/>
        </w:rPr>
      </w:pPr>
      <w:r>
        <w:rPr>
          <w:noProof/>
        </w:rPr>
        <w:lastRenderedPageBreak/>
        <w:drawing>
          <wp:anchor distT="0" distB="0" distL="114300" distR="114300" simplePos="0" relativeHeight="251674624" behindDoc="0" locked="0" layoutInCell="1" allowOverlap="1" wp14:anchorId="190105FC" wp14:editId="7D9E3899">
            <wp:simplePos x="0" y="0"/>
            <wp:positionH relativeFrom="margin">
              <wp:align>center</wp:align>
            </wp:positionH>
            <wp:positionV relativeFrom="paragraph">
              <wp:posOffset>19050</wp:posOffset>
            </wp:positionV>
            <wp:extent cx="6972935" cy="7179310"/>
            <wp:effectExtent l="19050" t="19050" r="18415" b="21590"/>
            <wp:wrapTopAndBottom/>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72935" cy="71793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061BCB3" w14:textId="77777777" w:rsidR="00911B4B" w:rsidRDefault="00911B4B" w:rsidP="00911B4B">
      <w:pPr>
        <w:jc w:val="center"/>
        <w:rPr>
          <w:rFonts w:ascii="Georgia" w:hAnsi="Georgia"/>
          <w:sz w:val="40"/>
          <w:szCs w:val="40"/>
          <w:lang w:val="en-US"/>
        </w:rPr>
      </w:pPr>
    </w:p>
    <w:p w14:paraId="0090F845" w14:textId="77777777" w:rsidR="00911B4B" w:rsidRDefault="00911B4B" w:rsidP="00911B4B">
      <w:pPr>
        <w:jc w:val="center"/>
        <w:rPr>
          <w:rFonts w:ascii="Georgia" w:hAnsi="Georgia"/>
          <w:sz w:val="40"/>
          <w:szCs w:val="40"/>
          <w:lang w:val="en-US"/>
        </w:rPr>
      </w:pPr>
      <w:r>
        <w:rPr>
          <w:noProof/>
        </w:rPr>
        <w:lastRenderedPageBreak/>
        <w:drawing>
          <wp:anchor distT="0" distB="0" distL="114300" distR="114300" simplePos="0" relativeHeight="251675648" behindDoc="0" locked="0" layoutInCell="1" allowOverlap="1" wp14:anchorId="1C256AD5" wp14:editId="02CA5ADC">
            <wp:simplePos x="0" y="0"/>
            <wp:positionH relativeFrom="margin">
              <wp:align>center</wp:align>
            </wp:positionH>
            <wp:positionV relativeFrom="paragraph">
              <wp:posOffset>21265</wp:posOffset>
            </wp:positionV>
            <wp:extent cx="7147171" cy="6393003"/>
            <wp:effectExtent l="19050" t="19050" r="15875" b="27305"/>
            <wp:wrapTopAndBottom/>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147171" cy="639300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4912F5B" w14:textId="77777777" w:rsidR="00911B4B" w:rsidRDefault="00911B4B" w:rsidP="00911B4B">
      <w:pPr>
        <w:rPr>
          <w:rFonts w:ascii="Georgia" w:hAnsi="Georgia"/>
          <w:sz w:val="40"/>
          <w:szCs w:val="40"/>
          <w:lang w:val="en-US"/>
        </w:rPr>
      </w:pPr>
    </w:p>
    <w:p w14:paraId="60D28A0D" w14:textId="77777777" w:rsidR="00911B4B" w:rsidRDefault="00911B4B" w:rsidP="00911B4B">
      <w:pPr>
        <w:rPr>
          <w:rFonts w:ascii="Georgia" w:hAnsi="Georgia"/>
          <w:sz w:val="40"/>
          <w:szCs w:val="40"/>
          <w:lang w:val="en-US"/>
        </w:rPr>
      </w:pPr>
    </w:p>
    <w:p w14:paraId="080711C8" w14:textId="77777777" w:rsidR="00911B4B" w:rsidRDefault="00911B4B" w:rsidP="00911B4B">
      <w:pPr>
        <w:jc w:val="center"/>
        <w:rPr>
          <w:rFonts w:ascii="Georgia" w:hAnsi="Georgia"/>
          <w:sz w:val="40"/>
          <w:szCs w:val="40"/>
          <w:lang w:val="en-US"/>
        </w:rPr>
      </w:pPr>
    </w:p>
    <w:p w14:paraId="1241DF34" w14:textId="77777777" w:rsidR="00911B4B" w:rsidRDefault="00911B4B" w:rsidP="00911B4B">
      <w:pPr>
        <w:jc w:val="center"/>
        <w:rPr>
          <w:rFonts w:ascii="Georgia" w:hAnsi="Georgia"/>
          <w:sz w:val="40"/>
          <w:szCs w:val="40"/>
          <w:lang w:val="en-US"/>
        </w:rPr>
      </w:pPr>
    </w:p>
    <w:p w14:paraId="10EBF463" w14:textId="77777777" w:rsidR="00911B4B" w:rsidRDefault="00911B4B" w:rsidP="00911B4B">
      <w:pPr>
        <w:jc w:val="center"/>
        <w:rPr>
          <w:rFonts w:ascii="Georgia" w:hAnsi="Georgia"/>
          <w:sz w:val="40"/>
          <w:szCs w:val="40"/>
          <w:lang w:val="en-US"/>
        </w:rPr>
      </w:pPr>
    </w:p>
    <w:p w14:paraId="11EF7B55" w14:textId="77777777" w:rsidR="00911B4B" w:rsidRDefault="00911B4B" w:rsidP="00911B4B">
      <w:pPr>
        <w:jc w:val="center"/>
        <w:rPr>
          <w:rFonts w:ascii="Georgia" w:hAnsi="Georgia"/>
          <w:sz w:val="40"/>
          <w:szCs w:val="40"/>
          <w:lang w:val="en-US"/>
        </w:rPr>
      </w:pPr>
    </w:p>
    <w:p w14:paraId="577BA3B6" w14:textId="2B5B34DC" w:rsidR="00911B4B" w:rsidRDefault="00911B4B" w:rsidP="00911B4B">
      <w:pPr>
        <w:jc w:val="center"/>
        <w:rPr>
          <w:rFonts w:ascii="Georgia" w:hAnsi="Georgia"/>
          <w:sz w:val="40"/>
          <w:szCs w:val="40"/>
          <w:lang w:val="en-US"/>
        </w:rPr>
      </w:pPr>
      <w:r>
        <w:rPr>
          <w:rFonts w:ascii="Georgia" w:hAnsi="Georgia"/>
          <w:sz w:val="40"/>
          <w:szCs w:val="40"/>
          <w:lang w:val="en-US"/>
        </w:rPr>
        <w:lastRenderedPageBreak/>
        <w:t>Time period of 1970-1999</w:t>
      </w:r>
    </w:p>
    <w:p w14:paraId="3D4469B0" w14:textId="77777777" w:rsidR="00911B4B" w:rsidRDefault="00911B4B" w:rsidP="00911B4B">
      <w:pPr>
        <w:jc w:val="center"/>
        <w:rPr>
          <w:rFonts w:ascii="Georgia" w:hAnsi="Georgia"/>
          <w:sz w:val="40"/>
          <w:szCs w:val="40"/>
          <w:lang w:val="en-US"/>
        </w:rPr>
      </w:pPr>
      <w:r>
        <w:rPr>
          <w:noProof/>
        </w:rPr>
        <w:drawing>
          <wp:inline distT="0" distB="0" distL="0" distR="0" wp14:anchorId="6828C6D9" wp14:editId="7D764314">
            <wp:extent cx="6160770" cy="6241312"/>
            <wp:effectExtent l="19050" t="19050" r="11430" b="2667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2733" cy="6243300"/>
                    </a:xfrm>
                    <a:prstGeom prst="rect">
                      <a:avLst/>
                    </a:prstGeom>
                    <a:noFill/>
                    <a:ln>
                      <a:solidFill>
                        <a:schemeClr val="tx1"/>
                      </a:solidFill>
                    </a:ln>
                  </pic:spPr>
                </pic:pic>
              </a:graphicData>
            </a:graphic>
          </wp:inline>
        </w:drawing>
      </w:r>
    </w:p>
    <w:p w14:paraId="04976659" w14:textId="77777777" w:rsidR="00911B4B" w:rsidRDefault="00911B4B" w:rsidP="00911B4B">
      <w:pPr>
        <w:jc w:val="center"/>
        <w:rPr>
          <w:rFonts w:ascii="Georgia" w:hAnsi="Georgia"/>
          <w:sz w:val="40"/>
          <w:szCs w:val="40"/>
          <w:lang w:val="en-US"/>
        </w:rPr>
      </w:pPr>
    </w:p>
    <w:p w14:paraId="3F3E1CE7" w14:textId="77777777" w:rsidR="00911B4B" w:rsidRDefault="00911B4B" w:rsidP="00911B4B">
      <w:pPr>
        <w:rPr>
          <w:rFonts w:ascii="Georgia" w:hAnsi="Georgia"/>
          <w:sz w:val="40"/>
          <w:szCs w:val="40"/>
          <w:lang w:val="en-US"/>
        </w:rPr>
      </w:pPr>
    </w:p>
    <w:p w14:paraId="4CE7A914" w14:textId="77777777" w:rsidR="00911B4B" w:rsidRDefault="00911B4B" w:rsidP="00911B4B">
      <w:pPr>
        <w:tabs>
          <w:tab w:val="left" w:pos="5844"/>
        </w:tabs>
        <w:rPr>
          <w:rFonts w:ascii="Georgia" w:hAnsi="Georgia"/>
          <w:sz w:val="40"/>
          <w:szCs w:val="40"/>
          <w:lang w:val="en-US"/>
        </w:rPr>
      </w:pPr>
      <w:r>
        <w:rPr>
          <w:rFonts w:ascii="Georgia" w:hAnsi="Georgia"/>
          <w:sz w:val="40"/>
          <w:szCs w:val="40"/>
          <w:lang w:val="en-US"/>
        </w:rPr>
        <w:tab/>
      </w:r>
    </w:p>
    <w:p w14:paraId="6E4E31F7" w14:textId="77777777" w:rsidR="00911B4B" w:rsidRDefault="00911B4B" w:rsidP="00911B4B">
      <w:pPr>
        <w:tabs>
          <w:tab w:val="left" w:pos="5844"/>
        </w:tabs>
        <w:rPr>
          <w:rFonts w:ascii="Georgia" w:hAnsi="Georgia"/>
          <w:sz w:val="40"/>
          <w:szCs w:val="40"/>
          <w:lang w:val="en-US"/>
        </w:rPr>
      </w:pPr>
      <w:r>
        <w:rPr>
          <w:noProof/>
        </w:rPr>
        <w:lastRenderedPageBreak/>
        <w:drawing>
          <wp:anchor distT="0" distB="0" distL="114300" distR="114300" simplePos="0" relativeHeight="251676672" behindDoc="0" locked="0" layoutInCell="1" allowOverlap="1" wp14:anchorId="58813233" wp14:editId="41C1A531">
            <wp:simplePos x="0" y="0"/>
            <wp:positionH relativeFrom="margin">
              <wp:align>center</wp:align>
            </wp:positionH>
            <wp:positionV relativeFrom="paragraph">
              <wp:posOffset>219075</wp:posOffset>
            </wp:positionV>
            <wp:extent cx="7122795" cy="6015990"/>
            <wp:effectExtent l="19050" t="19050" r="20955" b="22860"/>
            <wp:wrapTopAndBottom/>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122795" cy="60159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8DFB86E" w14:textId="77777777" w:rsidR="00911B4B" w:rsidRDefault="00911B4B" w:rsidP="00911B4B">
      <w:pPr>
        <w:rPr>
          <w:rFonts w:ascii="Georgia" w:hAnsi="Georgia"/>
          <w:sz w:val="40"/>
          <w:szCs w:val="40"/>
          <w:lang w:val="en-US"/>
        </w:rPr>
      </w:pPr>
    </w:p>
    <w:p w14:paraId="49B33CC9" w14:textId="77777777" w:rsidR="00911B4B" w:rsidRDefault="00911B4B" w:rsidP="00911B4B">
      <w:pPr>
        <w:jc w:val="center"/>
        <w:rPr>
          <w:rFonts w:ascii="Georgia" w:hAnsi="Georgia"/>
          <w:sz w:val="40"/>
          <w:szCs w:val="40"/>
          <w:lang w:val="en-US"/>
        </w:rPr>
      </w:pPr>
    </w:p>
    <w:p w14:paraId="7C2FC947" w14:textId="77777777" w:rsidR="00911B4B" w:rsidRDefault="00911B4B" w:rsidP="00911B4B">
      <w:pPr>
        <w:jc w:val="center"/>
        <w:rPr>
          <w:rFonts w:ascii="Georgia" w:hAnsi="Georgia"/>
          <w:sz w:val="40"/>
          <w:szCs w:val="40"/>
          <w:lang w:val="en-US"/>
        </w:rPr>
      </w:pPr>
    </w:p>
    <w:p w14:paraId="504995F6" w14:textId="3C514C47" w:rsidR="00911B4B" w:rsidRDefault="00911B4B" w:rsidP="00911B4B">
      <w:pPr>
        <w:jc w:val="center"/>
        <w:rPr>
          <w:rFonts w:ascii="Georgia" w:hAnsi="Georgia"/>
          <w:sz w:val="40"/>
          <w:szCs w:val="40"/>
          <w:lang w:val="en-US"/>
        </w:rPr>
      </w:pPr>
    </w:p>
    <w:p w14:paraId="15E8270C" w14:textId="3CD80102" w:rsidR="00D1046A" w:rsidRDefault="00D1046A" w:rsidP="00911B4B">
      <w:pPr>
        <w:jc w:val="center"/>
        <w:rPr>
          <w:rFonts w:ascii="Georgia" w:hAnsi="Georgia"/>
          <w:sz w:val="40"/>
          <w:szCs w:val="40"/>
          <w:lang w:val="en-US"/>
        </w:rPr>
      </w:pPr>
    </w:p>
    <w:p w14:paraId="45AB703C" w14:textId="5CFD84B6" w:rsidR="00D1046A" w:rsidRDefault="00D1046A" w:rsidP="00911B4B">
      <w:pPr>
        <w:jc w:val="center"/>
        <w:rPr>
          <w:rFonts w:ascii="Georgia" w:hAnsi="Georgia"/>
          <w:sz w:val="40"/>
          <w:szCs w:val="40"/>
          <w:lang w:val="en-US"/>
        </w:rPr>
      </w:pPr>
    </w:p>
    <w:p w14:paraId="04D92EEF" w14:textId="1AEA411F" w:rsidR="00D1046A" w:rsidRDefault="00D1046A" w:rsidP="00911B4B">
      <w:pPr>
        <w:jc w:val="center"/>
        <w:rPr>
          <w:rFonts w:ascii="Georgia" w:hAnsi="Georgia"/>
          <w:sz w:val="40"/>
          <w:szCs w:val="40"/>
          <w:lang w:val="en-US"/>
        </w:rPr>
      </w:pPr>
      <w:r>
        <w:rPr>
          <w:noProof/>
        </w:rPr>
        <w:lastRenderedPageBreak/>
        <w:drawing>
          <wp:anchor distT="0" distB="0" distL="114300" distR="114300" simplePos="0" relativeHeight="251699200" behindDoc="0" locked="0" layoutInCell="1" allowOverlap="1" wp14:anchorId="27D101E1" wp14:editId="2C83445C">
            <wp:simplePos x="0" y="0"/>
            <wp:positionH relativeFrom="margin">
              <wp:align>center</wp:align>
            </wp:positionH>
            <wp:positionV relativeFrom="paragraph">
              <wp:posOffset>85725</wp:posOffset>
            </wp:positionV>
            <wp:extent cx="7010400" cy="6188710"/>
            <wp:effectExtent l="19050" t="19050" r="19050" b="21590"/>
            <wp:wrapTopAndBottom/>
            <wp:docPr id="22" name="Billed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Chart, scatter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010400" cy="61887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20AF13C" w14:textId="77777777" w:rsidR="00911B4B" w:rsidRPr="00F73940" w:rsidRDefault="00911B4B" w:rsidP="00911B4B">
      <w:pPr>
        <w:rPr>
          <w:rFonts w:ascii="Georgia" w:hAnsi="Georgia"/>
          <w:sz w:val="40"/>
          <w:szCs w:val="40"/>
          <w:lang w:val="en-US"/>
        </w:rPr>
      </w:pPr>
    </w:p>
    <w:p w14:paraId="68D54FBB" w14:textId="77777777" w:rsidR="00911B4B" w:rsidRPr="00F73940" w:rsidRDefault="00911B4B" w:rsidP="00911B4B">
      <w:pPr>
        <w:rPr>
          <w:rFonts w:ascii="Georgia" w:hAnsi="Georgia"/>
          <w:sz w:val="40"/>
          <w:szCs w:val="40"/>
          <w:lang w:val="en-US"/>
        </w:rPr>
      </w:pPr>
    </w:p>
    <w:p w14:paraId="5A6096F8" w14:textId="77777777" w:rsidR="00911B4B" w:rsidRDefault="00911B4B" w:rsidP="00911B4B">
      <w:pPr>
        <w:jc w:val="center"/>
        <w:rPr>
          <w:rFonts w:ascii="Georgia" w:hAnsi="Georgia"/>
          <w:sz w:val="40"/>
          <w:szCs w:val="40"/>
          <w:lang w:val="en-US"/>
        </w:rPr>
      </w:pPr>
    </w:p>
    <w:p w14:paraId="468C805C" w14:textId="33C46301" w:rsidR="00911B4B" w:rsidRDefault="00911B4B" w:rsidP="00911B4B">
      <w:pPr>
        <w:jc w:val="center"/>
        <w:rPr>
          <w:rFonts w:ascii="Georgia" w:hAnsi="Georgia"/>
          <w:sz w:val="40"/>
          <w:szCs w:val="40"/>
          <w:lang w:val="en-US"/>
        </w:rPr>
      </w:pPr>
    </w:p>
    <w:p w14:paraId="17252237" w14:textId="77777777" w:rsidR="00911B4B" w:rsidRDefault="00911B4B" w:rsidP="00911B4B">
      <w:pPr>
        <w:jc w:val="center"/>
        <w:rPr>
          <w:rFonts w:ascii="Georgia" w:hAnsi="Georgia"/>
          <w:sz w:val="40"/>
          <w:szCs w:val="40"/>
          <w:lang w:val="en-US"/>
        </w:rPr>
      </w:pPr>
    </w:p>
    <w:p w14:paraId="069E54D3" w14:textId="77777777" w:rsidR="00911B4B" w:rsidRDefault="00911B4B" w:rsidP="00911B4B">
      <w:pPr>
        <w:jc w:val="center"/>
        <w:rPr>
          <w:rFonts w:ascii="Georgia" w:hAnsi="Georgia"/>
          <w:sz w:val="40"/>
          <w:szCs w:val="40"/>
          <w:lang w:val="en-US"/>
        </w:rPr>
      </w:pPr>
    </w:p>
    <w:p w14:paraId="0328E904" w14:textId="29705F70" w:rsidR="00911B4B" w:rsidRDefault="00D1046A" w:rsidP="00911B4B">
      <w:pPr>
        <w:jc w:val="center"/>
        <w:rPr>
          <w:rFonts w:ascii="Georgia" w:hAnsi="Georgia"/>
          <w:sz w:val="40"/>
          <w:szCs w:val="40"/>
          <w:lang w:val="en-US"/>
        </w:rPr>
      </w:pPr>
      <w:r>
        <w:rPr>
          <w:noProof/>
        </w:rPr>
        <w:lastRenderedPageBreak/>
        <w:drawing>
          <wp:anchor distT="0" distB="0" distL="114300" distR="114300" simplePos="0" relativeHeight="251701248" behindDoc="0" locked="0" layoutInCell="1" allowOverlap="1" wp14:anchorId="5B4760DF" wp14:editId="5B065FBE">
            <wp:simplePos x="0" y="0"/>
            <wp:positionH relativeFrom="margin">
              <wp:align>center</wp:align>
            </wp:positionH>
            <wp:positionV relativeFrom="paragraph">
              <wp:posOffset>508000</wp:posOffset>
            </wp:positionV>
            <wp:extent cx="7071360" cy="4512310"/>
            <wp:effectExtent l="19050" t="19050" r="15240" b="21590"/>
            <wp:wrapTopAndBottom/>
            <wp:docPr id="23" name="Billed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071360" cy="45123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37FE112" w14:textId="425691A8" w:rsidR="00911B4B" w:rsidRDefault="00911B4B" w:rsidP="00911B4B">
      <w:pPr>
        <w:jc w:val="center"/>
        <w:rPr>
          <w:rFonts w:ascii="Georgia" w:hAnsi="Georgia"/>
          <w:sz w:val="40"/>
          <w:szCs w:val="40"/>
          <w:lang w:val="en-US"/>
        </w:rPr>
      </w:pPr>
    </w:p>
    <w:p w14:paraId="6BEA463B" w14:textId="5354963B" w:rsidR="00911B4B" w:rsidRDefault="00911B4B" w:rsidP="00911B4B">
      <w:pPr>
        <w:jc w:val="center"/>
        <w:rPr>
          <w:rFonts w:ascii="Georgia" w:hAnsi="Georgia"/>
          <w:sz w:val="40"/>
          <w:szCs w:val="40"/>
          <w:lang w:val="en-US"/>
        </w:rPr>
      </w:pPr>
    </w:p>
    <w:p w14:paraId="15953C59" w14:textId="48E0C59B" w:rsidR="00911B4B" w:rsidRDefault="00911B4B" w:rsidP="00911B4B">
      <w:pPr>
        <w:jc w:val="center"/>
        <w:rPr>
          <w:rFonts w:ascii="Georgia" w:hAnsi="Georgia"/>
          <w:sz w:val="40"/>
          <w:szCs w:val="40"/>
          <w:lang w:val="en-US"/>
        </w:rPr>
      </w:pPr>
    </w:p>
    <w:p w14:paraId="1938E000" w14:textId="726F0DC6" w:rsidR="00911B4B" w:rsidRDefault="00911B4B" w:rsidP="00911B4B">
      <w:pPr>
        <w:jc w:val="center"/>
        <w:rPr>
          <w:rFonts w:ascii="Georgia" w:hAnsi="Georgia"/>
          <w:sz w:val="40"/>
          <w:szCs w:val="40"/>
          <w:lang w:val="en-US"/>
        </w:rPr>
      </w:pPr>
    </w:p>
    <w:p w14:paraId="35F62649" w14:textId="77777777" w:rsidR="00911B4B" w:rsidRDefault="00911B4B" w:rsidP="00911B4B">
      <w:pPr>
        <w:jc w:val="center"/>
        <w:rPr>
          <w:rFonts w:ascii="Georgia" w:hAnsi="Georgia"/>
          <w:sz w:val="40"/>
          <w:szCs w:val="40"/>
          <w:lang w:val="en-US"/>
        </w:rPr>
      </w:pPr>
    </w:p>
    <w:p w14:paraId="3F278088" w14:textId="77777777" w:rsidR="00911B4B" w:rsidRDefault="00911B4B" w:rsidP="00911B4B">
      <w:pPr>
        <w:jc w:val="center"/>
        <w:rPr>
          <w:rFonts w:ascii="Georgia" w:hAnsi="Georgia"/>
          <w:sz w:val="40"/>
          <w:szCs w:val="40"/>
          <w:lang w:val="en-US"/>
        </w:rPr>
      </w:pPr>
      <w:r>
        <w:rPr>
          <w:noProof/>
        </w:rPr>
        <w:lastRenderedPageBreak/>
        <w:drawing>
          <wp:anchor distT="0" distB="0" distL="114300" distR="114300" simplePos="0" relativeHeight="251679744" behindDoc="0" locked="0" layoutInCell="1" allowOverlap="1" wp14:anchorId="4567AAB4" wp14:editId="337C4A80">
            <wp:simplePos x="0" y="0"/>
            <wp:positionH relativeFrom="margin">
              <wp:align>center</wp:align>
            </wp:positionH>
            <wp:positionV relativeFrom="paragraph">
              <wp:posOffset>19050</wp:posOffset>
            </wp:positionV>
            <wp:extent cx="7249795" cy="7463790"/>
            <wp:effectExtent l="19050" t="19050" r="27305" b="22860"/>
            <wp:wrapTopAndBottom/>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49795" cy="74637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Georgia" w:hAnsi="Georgia"/>
          <w:sz w:val="40"/>
          <w:szCs w:val="40"/>
          <w:lang w:val="en-US"/>
        </w:rPr>
        <w:t xml:space="preserve"> </w:t>
      </w:r>
    </w:p>
    <w:p w14:paraId="697ABC38" w14:textId="77777777" w:rsidR="00911B4B" w:rsidRDefault="00911B4B" w:rsidP="00911B4B">
      <w:pPr>
        <w:jc w:val="center"/>
        <w:rPr>
          <w:rFonts w:ascii="Georgia" w:hAnsi="Georgia"/>
          <w:sz w:val="40"/>
          <w:szCs w:val="40"/>
          <w:lang w:val="en-US"/>
        </w:rPr>
      </w:pPr>
    </w:p>
    <w:p w14:paraId="24938FE1" w14:textId="0BC1DC0C" w:rsidR="00911B4B" w:rsidRDefault="00911B4B" w:rsidP="00911B4B">
      <w:pPr>
        <w:jc w:val="center"/>
        <w:rPr>
          <w:rFonts w:ascii="Georgia" w:hAnsi="Georgia"/>
          <w:sz w:val="40"/>
          <w:szCs w:val="40"/>
          <w:lang w:val="en-US"/>
        </w:rPr>
      </w:pPr>
    </w:p>
    <w:p w14:paraId="4C0374EB" w14:textId="27236744" w:rsidR="00911B4B" w:rsidRDefault="00911B4B" w:rsidP="00911B4B">
      <w:pPr>
        <w:jc w:val="center"/>
        <w:rPr>
          <w:rFonts w:ascii="Georgia" w:hAnsi="Georgia"/>
          <w:sz w:val="40"/>
          <w:szCs w:val="40"/>
          <w:lang w:val="en-US"/>
        </w:rPr>
      </w:pPr>
    </w:p>
    <w:p w14:paraId="46FC8209" w14:textId="77777777" w:rsidR="001103B3" w:rsidRDefault="001103B3" w:rsidP="00911B4B">
      <w:pPr>
        <w:jc w:val="center"/>
        <w:rPr>
          <w:rFonts w:ascii="Georgia" w:hAnsi="Georgia"/>
          <w:sz w:val="40"/>
          <w:szCs w:val="40"/>
          <w:lang w:val="en-US"/>
        </w:rPr>
      </w:pPr>
    </w:p>
    <w:p w14:paraId="2F3BB18A" w14:textId="5AD4B24E" w:rsidR="001103B3" w:rsidRDefault="001103B3" w:rsidP="00911B4B">
      <w:pPr>
        <w:jc w:val="center"/>
        <w:rPr>
          <w:rFonts w:ascii="Georgia" w:hAnsi="Georgia"/>
          <w:sz w:val="40"/>
          <w:szCs w:val="40"/>
          <w:lang w:val="en-US"/>
        </w:rPr>
      </w:pPr>
      <w:r>
        <w:rPr>
          <w:noProof/>
        </w:rPr>
        <w:drawing>
          <wp:anchor distT="0" distB="0" distL="114300" distR="114300" simplePos="0" relativeHeight="251703296" behindDoc="0" locked="0" layoutInCell="1" allowOverlap="1" wp14:anchorId="7D6E00D3" wp14:editId="2CC93932">
            <wp:simplePos x="0" y="0"/>
            <wp:positionH relativeFrom="margin">
              <wp:align>center</wp:align>
            </wp:positionH>
            <wp:positionV relativeFrom="paragraph">
              <wp:posOffset>568325</wp:posOffset>
            </wp:positionV>
            <wp:extent cx="7116445" cy="7051675"/>
            <wp:effectExtent l="19050" t="19050" r="27305" b="15875"/>
            <wp:wrapTopAndBottom/>
            <wp:docPr id="25" name="Billed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16445" cy="7051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2381CB5" w14:textId="1400758E" w:rsidR="001103B3" w:rsidRDefault="001103B3" w:rsidP="00911B4B">
      <w:pPr>
        <w:jc w:val="center"/>
        <w:rPr>
          <w:rFonts w:ascii="Georgia" w:hAnsi="Georgia"/>
          <w:sz w:val="40"/>
          <w:szCs w:val="40"/>
          <w:lang w:val="en-US"/>
        </w:rPr>
      </w:pPr>
    </w:p>
    <w:p w14:paraId="143D6A4E" w14:textId="128D8930" w:rsidR="001103B3" w:rsidRDefault="001103B3" w:rsidP="00911B4B">
      <w:pPr>
        <w:jc w:val="center"/>
        <w:rPr>
          <w:rFonts w:ascii="Georgia" w:hAnsi="Georgia"/>
          <w:sz w:val="40"/>
          <w:szCs w:val="40"/>
          <w:lang w:val="en-US"/>
        </w:rPr>
      </w:pPr>
    </w:p>
    <w:p w14:paraId="3BA92E78" w14:textId="5F338721" w:rsidR="00911B4B" w:rsidRDefault="00911B4B" w:rsidP="00911B4B">
      <w:pPr>
        <w:jc w:val="center"/>
        <w:rPr>
          <w:rFonts w:ascii="Georgia" w:hAnsi="Georgia"/>
          <w:sz w:val="40"/>
          <w:szCs w:val="40"/>
          <w:lang w:val="en-US"/>
        </w:rPr>
      </w:pPr>
      <w:r>
        <w:rPr>
          <w:rFonts w:ascii="Georgia" w:hAnsi="Georgia"/>
          <w:sz w:val="40"/>
          <w:szCs w:val="40"/>
          <w:lang w:val="en-US"/>
        </w:rPr>
        <w:lastRenderedPageBreak/>
        <w:t>Time period after 2000</w:t>
      </w:r>
    </w:p>
    <w:p w14:paraId="5885AD3F" w14:textId="26FEB2ED" w:rsidR="001103B3" w:rsidRDefault="001103B3" w:rsidP="001103B3">
      <w:pPr>
        <w:rPr>
          <w:noProof/>
        </w:rPr>
      </w:pPr>
      <w:r>
        <w:rPr>
          <w:noProof/>
        </w:rPr>
        <w:drawing>
          <wp:anchor distT="0" distB="0" distL="114300" distR="114300" simplePos="0" relativeHeight="251705344" behindDoc="0" locked="0" layoutInCell="1" allowOverlap="1" wp14:anchorId="600BF7C3" wp14:editId="1D1CE912">
            <wp:simplePos x="0" y="0"/>
            <wp:positionH relativeFrom="column">
              <wp:posOffset>-457835</wp:posOffset>
            </wp:positionH>
            <wp:positionV relativeFrom="paragraph">
              <wp:posOffset>336550</wp:posOffset>
            </wp:positionV>
            <wp:extent cx="6797040" cy="6886575"/>
            <wp:effectExtent l="19050" t="19050" r="22860" b="28575"/>
            <wp:wrapTopAndBottom/>
            <wp:docPr id="26" name="Billed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97040" cy="6886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672822B" w14:textId="74060BC6" w:rsidR="001103B3" w:rsidRDefault="001103B3" w:rsidP="00911B4B">
      <w:pPr>
        <w:jc w:val="center"/>
        <w:rPr>
          <w:noProof/>
        </w:rPr>
      </w:pPr>
    </w:p>
    <w:p w14:paraId="1680F81E" w14:textId="4C52AF5B" w:rsidR="00911B4B" w:rsidRDefault="00911B4B" w:rsidP="00911B4B">
      <w:pPr>
        <w:jc w:val="center"/>
        <w:rPr>
          <w:rFonts w:ascii="Georgia" w:hAnsi="Georgia"/>
          <w:sz w:val="40"/>
          <w:szCs w:val="40"/>
          <w:lang w:val="en-US"/>
        </w:rPr>
      </w:pPr>
    </w:p>
    <w:p w14:paraId="6CBB4367" w14:textId="77777777" w:rsidR="00911B4B" w:rsidRDefault="00911B4B" w:rsidP="00911B4B">
      <w:pPr>
        <w:jc w:val="center"/>
        <w:rPr>
          <w:rFonts w:ascii="Georgia" w:hAnsi="Georgia"/>
          <w:sz w:val="40"/>
          <w:szCs w:val="40"/>
          <w:lang w:val="en-US"/>
        </w:rPr>
      </w:pPr>
    </w:p>
    <w:p w14:paraId="6715C292" w14:textId="3EA40B5B" w:rsidR="00911B4B" w:rsidRDefault="00911B4B" w:rsidP="00911B4B">
      <w:pPr>
        <w:jc w:val="center"/>
        <w:rPr>
          <w:rFonts w:ascii="Georgia" w:hAnsi="Georgia"/>
          <w:sz w:val="40"/>
          <w:szCs w:val="40"/>
          <w:lang w:val="en-US"/>
        </w:rPr>
      </w:pPr>
    </w:p>
    <w:p w14:paraId="365473E2" w14:textId="33ACFAFD" w:rsidR="001103B3" w:rsidRDefault="001103B3" w:rsidP="00911B4B">
      <w:pPr>
        <w:jc w:val="center"/>
        <w:rPr>
          <w:rFonts w:ascii="Georgia" w:hAnsi="Georgia"/>
          <w:sz w:val="40"/>
          <w:szCs w:val="40"/>
          <w:lang w:val="en-US"/>
        </w:rPr>
      </w:pPr>
      <w:r>
        <w:rPr>
          <w:noProof/>
        </w:rPr>
        <w:lastRenderedPageBreak/>
        <w:drawing>
          <wp:anchor distT="0" distB="0" distL="114300" distR="114300" simplePos="0" relativeHeight="251707392" behindDoc="0" locked="0" layoutInCell="1" allowOverlap="1" wp14:anchorId="0E2599F3" wp14:editId="67604231">
            <wp:simplePos x="0" y="0"/>
            <wp:positionH relativeFrom="margin">
              <wp:align>center</wp:align>
            </wp:positionH>
            <wp:positionV relativeFrom="paragraph">
              <wp:posOffset>466090</wp:posOffset>
            </wp:positionV>
            <wp:extent cx="7049135" cy="5954395"/>
            <wp:effectExtent l="19050" t="19050" r="18415" b="27305"/>
            <wp:wrapTopAndBottom/>
            <wp:docPr id="27" name="Billed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descr="Chart&#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049135" cy="59543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8D65A7E" w14:textId="77777777" w:rsidR="00911B4B" w:rsidRDefault="00911B4B" w:rsidP="00911B4B">
      <w:pPr>
        <w:jc w:val="center"/>
        <w:rPr>
          <w:rFonts w:ascii="Georgia" w:hAnsi="Georgia"/>
          <w:sz w:val="40"/>
          <w:szCs w:val="40"/>
          <w:lang w:val="en-US"/>
        </w:rPr>
      </w:pPr>
    </w:p>
    <w:p w14:paraId="625A6C7D" w14:textId="6FB59E35" w:rsidR="00911B4B" w:rsidRDefault="00911B4B" w:rsidP="00911B4B">
      <w:pPr>
        <w:jc w:val="center"/>
        <w:rPr>
          <w:rFonts w:ascii="Georgia" w:hAnsi="Georgia"/>
          <w:sz w:val="40"/>
          <w:szCs w:val="40"/>
          <w:lang w:val="en-US"/>
        </w:rPr>
      </w:pPr>
    </w:p>
    <w:p w14:paraId="4200D3A6" w14:textId="77777777" w:rsidR="00911B4B" w:rsidRDefault="00911B4B" w:rsidP="00911B4B">
      <w:pPr>
        <w:rPr>
          <w:rFonts w:ascii="Georgia" w:hAnsi="Georgia"/>
          <w:sz w:val="40"/>
          <w:szCs w:val="40"/>
          <w:lang w:val="en-US"/>
        </w:rPr>
      </w:pPr>
    </w:p>
    <w:p w14:paraId="34C451C9" w14:textId="25833C09" w:rsidR="00911B4B" w:rsidRDefault="00911B4B" w:rsidP="00911B4B">
      <w:pPr>
        <w:jc w:val="center"/>
        <w:rPr>
          <w:rFonts w:ascii="Georgia" w:hAnsi="Georgia"/>
          <w:sz w:val="40"/>
          <w:szCs w:val="40"/>
          <w:lang w:val="en-US"/>
        </w:rPr>
      </w:pPr>
    </w:p>
    <w:p w14:paraId="36A2E496" w14:textId="43372F5E" w:rsidR="001103B3" w:rsidRDefault="001103B3" w:rsidP="00911B4B">
      <w:pPr>
        <w:jc w:val="center"/>
        <w:rPr>
          <w:rFonts w:ascii="Georgia" w:hAnsi="Georgia"/>
          <w:sz w:val="40"/>
          <w:szCs w:val="40"/>
          <w:lang w:val="en-US"/>
        </w:rPr>
      </w:pPr>
    </w:p>
    <w:p w14:paraId="37210815" w14:textId="093FECCB" w:rsidR="001103B3" w:rsidRDefault="001103B3" w:rsidP="00911B4B">
      <w:pPr>
        <w:jc w:val="center"/>
        <w:rPr>
          <w:rFonts w:ascii="Georgia" w:hAnsi="Georgia"/>
          <w:sz w:val="40"/>
          <w:szCs w:val="40"/>
          <w:lang w:val="en-US"/>
        </w:rPr>
      </w:pPr>
    </w:p>
    <w:p w14:paraId="746BCF15" w14:textId="66F44054" w:rsidR="001103B3" w:rsidRDefault="001103B3" w:rsidP="00911B4B">
      <w:pPr>
        <w:jc w:val="center"/>
        <w:rPr>
          <w:rFonts w:ascii="Georgia" w:hAnsi="Georgia"/>
          <w:sz w:val="40"/>
          <w:szCs w:val="40"/>
          <w:lang w:val="en-US"/>
        </w:rPr>
      </w:pPr>
    </w:p>
    <w:p w14:paraId="4354BF57" w14:textId="253D4ADE" w:rsidR="001103B3" w:rsidRDefault="001103B3" w:rsidP="00911B4B">
      <w:pPr>
        <w:jc w:val="center"/>
        <w:rPr>
          <w:rFonts w:ascii="Georgia" w:hAnsi="Georgia"/>
          <w:sz w:val="40"/>
          <w:szCs w:val="40"/>
          <w:lang w:val="en-US"/>
        </w:rPr>
      </w:pPr>
      <w:r>
        <w:rPr>
          <w:noProof/>
        </w:rPr>
        <w:lastRenderedPageBreak/>
        <w:drawing>
          <wp:anchor distT="0" distB="0" distL="114300" distR="114300" simplePos="0" relativeHeight="251709440" behindDoc="0" locked="0" layoutInCell="1" allowOverlap="1" wp14:anchorId="3B6DED75" wp14:editId="15D82EB5">
            <wp:simplePos x="0" y="0"/>
            <wp:positionH relativeFrom="margin">
              <wp:align>center</wp:align>
            </wp:positionH>
            <wp:positionV relativeFrom="paragraph">
              <wp:posOffset>285750</wp:posOffset>
            </wp:positionV>
            <wp:extent cx="6931025" cy="6076315"/>
            <wp:effectExtent l="19050" t="19050" r="22225" b="19685"/>
            <wp:wrapTopAndBottom/>
            <wp:docPr id="28" name="Billed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descr="Chart, scatte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931025" cy="6076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A82549F" w14:textId="77777777" w:rsidR="00911B4B" w:rsidRDefault="00911B4B" w:rsidP="00911B4B">
      <w:pPr>
        <w:jc w:val="center"/>
        <w:rPr>
          <w:rFonts w:ascii="Georgia" w:hAnsi="Georgia"/>
          <w:sz w:val="40"/>
          <w:szCs w:val="40"/>
          <w:lang w:val="en-US"/>
        </w:rPr>
      </w:pPr>
    </w:p>
    <w:p w14:paraId="24F55857" w14:textId="109DC288" w:rsidR="00911B4B" w:rsidRDefault="00911B4B" w:rsidP="00911B4B">
      <w:pPr>
        <w:jc w:val="center"/>
        <w:rPr>
          <w:rFonts w:ascii="Georgia" w:hAnsi="Georgia"/>
          <w:sz w:val="40"/>
          <w:szCs w:val="40"/>
          <w:lang w:val="en-US"/>
        </w:rPr>
      </w:pPr>
    </w:p>
    <w:p w14:paraId="734ACFC1" w14:textId="77777777" w:rsidR="00911B4B" w:rsidRDefault="00911B4B" w:rsidP="00911B4B">
      <w:pPr>
        <w:rPr>
          <w:rFonts w:ascii="Georgia" w:hAnsi="Georgia"/>
          <w:sz w:val="40"/>
          <w:szCs w:val="40"/>
          <w:lang w:val="en-US"/>
        </w:rPr>
      </w:pPr>
    </w:p>
    <w:p w14:paraId="18110A43" w14:textId="77777777" w:rsidR="00911B4B" w:rsidRDefault="00911B4B" w:rsidP="00911B4B">
      <w:pPr>
        <w:jc w:val="center"/>
        <w:rPr>
          <w:rFonts w:ascii="Georgia" w:hAnsi="Georgia"/>
          <w:sz w:val="40"/>
          <w:szCs w:val="40"/>
          <w:lang w:val="en-US"/>
        </w:rPr>
      </w:pPr>
    </w:p>
    <w:p w14:paraId="60C37C96" w14:textId="77777777" w:rsidR="00911B4B" w:rsidRDefault="00911B4B" w:rsidP="00911B4B">
      <w:pPr>
        <w:jc w:val="center"/>
        <w:rPr>
          <w:rFonts w:ascii="Georgia" w:hAnsi="Georgia"/>
          <w:sz w:val="40"/>
          <w:szCs w:val="40"/>
          <w:lang w:val="en-US"/>
        </w:rPr>
      </w:pPr>
    </w:p>
    <w:p w14:paraId="468F74F0" w14:textId="77777777" w:rsidR="00911B4B" w:rsidRDefault="00911B4B" w:rsidP="00911B4B">
      <w:pPr>
        <w:jc w:val="center"/>
        <w:rPr>
          <w:rFonts w:ascii="Georgia" w:hAnsi="Georgia"/>
          <w:sz w:val="40"/>
          <w:szCs w:val="40"/>
          <w:lang w:val="en-US"/>
        </w:rPr>
      </w:pPr>
    </w:p>
    <w:p w14:paraId="0885EAFD" w14:textId="77777777" w:rsidR="00911B4B" w:rsidRDefault="00911B4B" w:rsidP="00911B4B">
      <w:pPr>
        <w:jc w:val="center"/>
        <w:rPr>
          <w:rFonts w:ascii="Georgia" w:hAnsi="Georgia"/>
          <w:sz w:val="40"/>
          <w:szCs w:val="40"/>
          <w:lang w:val="en-US"/>
        </w:rPr>
      </w:pPr>
    </w:p>
    <w:p w14:paraId="1494B08C" w14:textId="24055C2C" w:rsidR="00911B4B" w:rsidRDefault="001103B3" w:rsidP="00911B4B">
      <w:pPr>
        <w:jc w:val="center"/>
        <w:rPr>
          <w:rFonts w:ascii="Georgia" w:hAnsi="Georgia"/>
          <w:sz w:val="40"/>
          <w:szCs w:val="40"/>
          <w:lang w:val="en-US"/>
        </w:rPr>
      </w:pPr>
      <w:r>
        <w:rPr>
          <w:noProof/>
        </w:rPr>
        <w:drawing>
          <wp:anchor distT="0" distB="0" distL="114300" distR="114300" simplePos="0" relativeHeight="251711488" behindDoc="0" locked="0" layoutInCell="1" allowOverlap="1" wp14:anchorId="76D62AFB" wp14:editId="25CC0E07">
            <wp:simplePos x="0" y="0"/>
            <wp:positionH relativeFrom="margin">
              <wp:align>center</wp:align>
            </wp:positionH>
            <wp:positionV relativeFrom="paragraph">
              <wp:posOffset>296545</wp:posOffset>
            </wp:positionV>
            <wp:extent cx="7027545" cy="4599305"/>
            <wp:effectExtent l="19050" t="19050" r="20955" b="10795"/>
            <wp:wrapTopAndBottom/>
            <wp:docPr id="29" name="Billed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Chart, scatte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027545" cy="45993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745AD06" w14:textId="755A4B3D" w:rsidR="00911B4B" w:rsidRDefault="00911B4B" w:rsidP="00911B4B">
      <w:pPr>
        <w:jc w:val="center"/>
        <w:rPr>
          <w:rFonts w:ascii="Georgia" w:hAnsi="Georgia"/>
          <w:sz w:val="40"/>
          <w:szCs w:val="40"/>
          <w:lang w:val="en-US"/>
        </w:rPr>
      </w:pPr>
    </w:p>
    <w:p w14:paraId="370B8191" w14:textId="77777777" w:rsidR="00911B4B" w:rsidRDefault="00911B4B" w:rsidP="00911B4B">
      <w:pPr>
        <w:jc w:val="center"/>
        <w:rPr>
          <w:rFonts w:ascii="Georgia" w:hAnsi="Georgia"/>
          <w:sz w:val="40"/>
          <w:szCs w:val="40"/>
          <w:lang w:val="en-US"/>
        </w:rPr>
      </w:pPr>
    </w:p>
    <w:p w14:paraId="4F766EF7" w14:textId="77777777" w:rsidR="00911B4B" w:rsidRDefault="00911B4B" w:rsidP="00911B4B">
      <w:pPr>
        <w:jc w:val="center"/>
        <w:rPr>
          <w:rFonts w:ascii="Georgia" w:hAnsi="Georgia"/>
          <w:sz w:val="40"/>
          <w:szCs w:val="40"/>
          <w:lang w:val="en-US"/>
        </w:rPr>
      </w:pPr>
    </w:p>
    <w:p w14:paraId="0EFAD298" w14:textId="77777777" w:rsidR="001103B3" w:rsidRDefault="001103B3" w:rsidP="00911B4B">
      <w:pPr>
        <w:tabs>
          <w:tab w:val="left" w:pos="4287"/>
          <w:tab w:val="center" w:pos="4819"/>
          <w:tab w:val="left" w:pos="5341"/>
        </w:tabs>
        <w:rPr>
          <w:noProof/>
        </w:rPr>
      </w:pPr>
    </w:p>
    <w:p w14:paraId="59BAEB5A" w14:textId="77777777" w:rsidR="001103B3" w:rsidRDefault="001103B3" w:rsidP="00911B4B">
      <w:pPr>
        <w:tabs>
          <w:tab w:val="left" w:pos="4287"/>
          <w:tab w:val="center" w:pos="4819"/>
          <w:tab w:val="left" w:pos="5341"/>
        </w:tabs>
        <w:rPr>
          <w:noProof/>
        </w:rPr>
      </w:pPr>
    </w:p>
    <w:p w14:paraId="4301A27C" w14:textId="77777777" w:rsidR="001103B3" w:rsidRDefault="00911B4B" w:rsidP="00911B4B">
      <w:pPr>
        <w:tabs>
          <w:tab w:val="left" w:pos="4287"/>
          <w:tab w:val="center" w:pos="4819"/>
          <w:tab w:val="left" w:pos="5341"/>
        </w:tabs>
        <w:rPr>
          <w:rFonts w:ascii="Georgia" w:hAnsi="Georgia"/>
          <w:sz w:val="40"/>
          <w:szCs w:val="40"/>
          <w:lang w:val="en-US"/>
        </w:rPr>
      </w:pPr>
      <w:r>
        <w:rPr>
          <w:rFonts w:ascii="Georgia" w:hAnsi="Georgia"/>
          <w:sz w:val="40"/>
          <w:szCs w:val="40"/>
          <w:lang w:val="en-US"/>
        </w:rPr>
        <w:tab/>
      </w:r>
    </w:p>
    <w:p w14:paraId="4C8B5843" w14:textId="77777777" w:rsidR="001103B3" w:rsidRDefault="001103B3" w:rsidP="00911B4B">
      <w:pPr>
        <w:tabs>
          <w:tab w:val="left" w:pos="4287"/>
          <w:tab w:val="center" w:pos="4819"/>
          <w:tab w:val="left" w:pos="5341"/>
        </w:tabs>
        <w:rPr>
          <w:rFonts w:ascii="Georgia" w:hAnsi="Georgia"/>
          <w:sz w:val="40"/>
          <w:szCs w:val="40"/>
          <w:lang w:val="en-US"/>
        </w:rPr>
      </w:pPr>
    </w:p>
    <w:p w14:paraId="77D0B712" w14:textId="77777777" w:rsidR="001103B3" w:rsidRDefault="001103B3" w:rsidP="00911B4B">
      <w:pPr>
        <w:tabs>
          <w:tab w:val="left" w:pos="4287"/>
          <w:tab w:val="center" w:pos="4819"/>
          <w:tab w:val="left" w:pos="5341"/>
        </w:tabs>
        <w:rPr>
          <w:rFonts w:ascii="Georgia" w:hAnsi="Georgia"/>
          <w:sz w:val="40"/>
          <w:szCs w:val="40"/>
          <w:lang w:val="en-US"/>
        </w:rPr>
      </w:pPr>
    </w:p>
    <w:p w14:paraId="78465821" w14:textId="77777777" w:rsidR="001103B3" w:rsidRDefault="001103B3" w:rsidP="00911B4B">
      <w:pPr>
        <w:tabs>
          <w:tab w:val="left" w:pos="4287"/>
          <w:tab w:val="center" w:pos="4819"/>
          <w:tab w:val="left" w:pos="5341"/>
        </w:tabs>
        <w:rPr>
          <w:rFonts w:ascii="Georgia" w:hAnsi="Georgia"/>
          <w:sz w:val="40"/>
          <w:szCs w:val="40"/>
          <w:lang w:val="en-US"/>
        </w:rPr>
      </w:pPr>
    </w:p>
    <w:p w14:paraId="1DDB2C74" w14:textId="77777777" w:rsidR="001103B3" w:rsidRDefault="001103B3" w:rsidP="00911B4B">
      <w:pPr>
        <w:tabs>
          <w:tab w:val="left" w:pos="4287"/>
          <w:tab w:val="center" w:pos="4819"/>
          <w:tab w:val="left" w:pos="5341"/>
        </w:tabs>
        <w:rPr>
          <w:rFonts w:ascii="Georgia" w:hAnsi="Georgia"/>
          <w:sz w:val="40"/>
          <w:szCs w:val="40"/>
          <w:lang w:val="en-US"/>
        </w:rPr>
      </w:pPr>
    </w:p>
    <w:p w14:paraId="0D8BEB07" w14:textId="7C452039" w:rsidR="00911B4B" w:rsidRDefault="001103B3" w:rsidP="00911B4B">
      <w:pPr>
        <w:tabs>
          <w:tab w:val="left" w:pos="4287"/>
          <w:tab w:val="center" w:pos="4819"/>
          <w:tab w:val="left" w:pos="5341"/>
        </w:tabs>
        <w:rPr>
          <w:rFonts w:ascii="Georgia" w:hAnsi="Georgia"/>
          <w:sz w:val="40"/>
          <w:szCs w:val="40"/>
          <w:lang w:val="en-US"/>
        </w:rPr>
      </w:pPr>
      <w:r>
        <w:rPr>
          <w:noProof/>
        </w:rPr>
        <w:lastRenderedPageBreak/>
        <w:drawing>
          <wp:anchor distT="0" distB="0" distL="114300" distR="114300" simplePos="0" relativeHeight="251713536" behindDoc="0" locked="0" layoutInCell="1" allowOverlap="1" wp14:anchorId="02F232DB" wp14:editId="1563245D">
            <wp:simplePos x="0" y="0"/>
            <wp:positionH relativeFrom="margin">
              <wp:align>center</wp:align>
            </wp:positionH>
            <wp:positionV relativeFrom="paragraph">
              <wp:posOffset>104775</wp:posOffset>
            </wp:positionV>
            <wp:extent cx="6532126" cy="6725285"/>
            <wp:effectExtent l="19050" t="19050" r="21590" b="18415"/>
            <wp:wrapTopAndBottom/>
            <wp:docPr id="30" name="Billede 30" descr="Chart, background patter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Chart, background pattern, scatte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32126" cy="67252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11B4B">
        <w:rPr>
          <w:rFonts w:ascii="Georgia" w:hAnsi="Georgia"/>
          <w:sz w:val="40"/>
          <w:szCs w:val="40"/>
          <w:lang w:val="en-US"/>
        </w:rPr>
        <w:tab/>
      </w:r>
      <w:r w:rsidR="00911B4B">
        <w:rPr>
          <w:rFonts w:ascii="Georgia" w:hAnsi="Georgia"/>
          <w:sz w:val="40"/>
          <w:szCs w:val="40"/>
          <w:lang w:val="en-US"/>
        </w:rPr>
        <w:tab/>
        <w:t xml:space="preserve">  </w:t>
      </w:r>
    </w:p>
    <w:p w14:paraId="4BC4113B" w14:textId="1B66126F" w:rsidR="00911B4B" w:rsidRPr="00C30B74" w:rsidRDefault="00911B4B" w:rsidP="00911B4B">
      <w:pPr>
        <w:tabs>
          <w:tab w:val="left" w:pos="4287"/>
          <w:tab w:val="center" w:pos="4819"/>
          <w:tab w:val="left" w:pos="5341"/>
        </w:tabs>
        <w:rPr>
          <w:rFonts w:ascii="Georgia" w:hAnsi="Georgia"/>
          <w:sz w:val="40"/>
          <w:szCs w:val="40"/>
          <w:lang w:val="en-US"/>
        </w:rPr>
      </w:pPr>
    </w:p>
    <w:p w14:paraId="68B1A480" w14:textId="1776CFD7" w:rsidR="006725EB" w:rsidRDefault="006725EB">
      <w:pPr>
        <w:rPr>
          <w:lang w:val="en-US"/>
        </w:rPr>
      </w:pPr>
    </w:p>
    <w:p w14:paraId="44102C98" w14:textId="1A688B6C" w:rsidR="001103B3" w:rsidRDefault="001103B3">
      <w:pPr>
        <w:rPr>
          <w:lang w:val="en-US"/>
        </w:rPr>
      </w:pPr>
    </w:p>
    <w:p w14:paraId="37B97052" w14:textId="6016DB92" w:rsidR="001103B3" w:rsidRDefault="001103B3">
      <w:pPr>
        <w:rPr>
          <w:lang w:val="en-US"/>
        </w:rPr>
      </w:pPr>
    </w:p>
    <w:p w14:paraId="67F24B73" w14:textId="55456BB1" w:rsidR="001103B3" w:rsidRDefault="001103B3">
      <w:pPr>
        <w:rPr>
          <w:lang w:val="en-US"/>
        </w:rPr>
      </w:pPr>
    </w:p>
    <w:p w14:paraId="63415B3C" w14:textId="5D560940" w:rsidR="001103B3" w:rsidRDefault="001103B3">
      <w:pPr>
        <w:rPr>
          <w:lang w:val="en-US"/>
        </w:rPr>
      </w:pPr>
    </w:p>
    <w:p w14:paraId="48ADD123" w14:textId="4F3D1357" w:rsidR="001103B3" w:rsidRDefault="001103B3">
      <w:pPr>
        <w:rPr>
          <w:lang w:val="en-US"/>
        </w:rPr>
      </w:pPr>
    </w:p>
    <w:p w14:paraId="751BD275" w14:textId="4765DB3F" w:rsidR="001103B3" w:rsidRDefault="001103B3">
      <w:pPr>
        <w:rPr>
          <w:lang w:val="en-US"/>
        </w:rPr>
      </w:pPr>
    </w:p>
    <w:p w14:paraId="2998ECC2" w14:textId="6ABFA564" w:rsidR="001103B3" w:rsidRPr="00296AFC" w:rsidRDefault="001103B3">
      <w:pPr>
        <w:rPr>
          <w:lang w:val="en-US"/>
        </w:rPr>
      </w:pPr>
      <w:r>
        <w:rPr>
          <w:noProof/>
        </w:rPr>
        <w:lastRenderedPageBreak/>
        <w:drawing>
          <wp:anchor distT="0" distB="0" distL="114300" distR="114300" simplePos="0" relativeHeight="251715584" behindDoc="0" locked="0" layoutInCell="1" allowOverlap="1" wp14:anchorId="5538E224" wp14:editId="3FFF44AB">
            <wp:simplePos x="0" y="0"/>
            <wp:positionH relativeFrom="margin">
              <wp:align>center</wp:align>
            </wp:positionH>
            <wp:positionV relativeFrom="paragraph">
              <wp:posOffset>228600</wp:posOffset>
            </wp:positionV>
            <wp:extent cx="7210425" cy="6624320"/>
            <wp:effectExtent l="19050" t="19050" r="28575" b="24130"/>
            <wp:wrapTopAndBottom/>
            <wp:docPr id="31" name="Billede 3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lede 31" descr="Scatter chart&#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10425" cy="66243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sectPr w:rsidR="001103B3" w:rsidRPr="00296AFC">
      <w:footerReference w:type="default" r:id="rId39"/>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FB3F5" w14:textId="77777777" w:rsidR="006153D8" w:rsidRDefault="006153D8" w:rsidP="006A763A">
      <w:pPr>
        <w:spacing w:line="240" w:lineRule="auto"/>
      </w:pPr>
      <w:r>
        <w:separator/>
      </w:r>
    </w:p>
  </w:endnote>
  <w:endnote w:type="continuationSeparator" w:id="0">
    <w:p w14:paraId="328538AA" w14:textId="77777777" w:rsidR="006153D8" w:rsidRDefault="006153D8" w:rsidP="006A76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6481443"/>
      <w:docPartObj>
        <w:docPartGallery w:val="Page Numbers (Bottom of Page)"/>
        <w:docPartUnique/>
      </w:docPartObj>
    </w:sdtPr>
    <w:sdtContent>
      <w:p w14:paraId="74325362" w14:textId="56E211FE" w:rsidR="006A763A" w:rsidRDefault="006A763A" w:rsidP="006A763A">
        <w:pPr>
          <w:pStyle w:val="Footer"/>
          <w:jc w:val="right"/>
        </w:pPr>
        <w:r>
          <w:fldChar w:fldCharType="begin"/>
        </w:r>
        <w:r>
          <w:instrText>PAGE   \* MERGEFORMAT</w:instrText>
        </w:r>
        <w:r>
          <w:fldChar w:fldCharType="separate"/>
        </w:r>
        <w:r>
          <w:rPr>
            <w:lang w:val="da-DK"/>
          </w:rPr>
          <w:t>2</w:t>
        </w:r>
        <w:r>
          <w:fldChar w:fldCharType="end"/>
        </w:r>
        <w:r>
          <w:t>/47</w:t>
        </w:r>
      </w:p>
    </w:sdtContent>
  </w:sdt>
  <w:p w14:paraId="6E441C9E" w14:textId="77777777" w:rsidR="006A763A" w:rsidRDefault="006A76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62130" w14:textId="77777777" w:rsidR="006153D8" w:rsidRDefault="006153D8" w:rsidP="006A763A">
      <w:pPr>
        <w:spacing w:line="240" w:lineRule="auto"/>
      </w:pPr>
      <w:r>
        <w:separator/>
      </w:r>
    </w:p>
  </w:footnote>
  <w:footnote w:type="continuationSeparator" w:id="0">
    <w:p w14:paraId="57F2F8F0" w14:textId="77777777" w:rsidR="006153D8" w:rsidRDefault="006153D8" w:rsidP="006A76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37256"/>
    <w:multiLevelType w:val="hybridMultilevel"/>
    <w:tmpl w:val="630C40C2"/>
    <w:lvl w:ilvl="0" w:tplc="F37215A2">
      <w:start w:val="1"/>
      <w:numFmt w:val="decimal"/>
      <w:lvlText w:val="%1."/>
      <w:lvlJc w:val="left"/>
      <w:pPr>
        <w:ind w:left="360" w:hanging="360"/>
      </w:pPr>
      <w:rPr>
        <w:rFonts w:hint="default"/>
        <w:sz w:val="40"/>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 w15:restartNumberingAfterBreak="0">
    <w:nsid w:val="10FC3799"/>
    <w:multiLevelType w:val="hybridMultilevel"/>
    <w:tmpl w:val="569C18A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45EA72A1"/>
    <w:multiLevelType w:val="hybridMultilevel"/>
    <w:tmpl w:val="AFAA9300"/>
    <w:lvl w:ilvl="0" w:tplc="CA662012">
      <w:numFmt w:val="bullet"/>
      <w:lvlText w:val="-"/>
      <w:lvlJc w:val="left"/>
      <w:pPr>
        <w:ind w:left="720" w:hanging="360"/>
      </w:pPr>
      <w:rPr>
        <w:rFonts w:ascii="Georgia" w:eastAsia="Arial" w:hAnsi="Georgia" w:cs="Arial" w:hint="default"/>
        <w:color w:val="000000"/>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1B5"/>
    <w:rsid w:val="00002708"/>
    <w:rsid w:val="00075768"/>
    <w:rsid w:val="001103B3"/>
    <w:rsid w:val="00296AFC"/>
    <w:rsid w:val="002C7599"/>
    <w:rsid w:val="003326A1"/>
    <w:rsid w:val="003E19AE"/>
    <w:rsid w:val="00401C35"/>
    <w:rsid w:val="00455C3A"/>
    <w:rsid w:val="004F6620"/>
    <w:rsid w:val="00510982"/>
    <w:rsid w:val="006153D8"/>
    <w:rsid w:val="006725EB"/>
    <w:rsid w:val="006A763A"/>
    <w:rsid w:val="00911B4B"/>
    <w:rsid w:val="00911E0E"/>
    <w:rsid w:val="009728F7"/>
    <w:rsid w:val="00991A3A"/>
    <w:rsid w:val="00997741"/>
    <w:rsid w:val="00AB31B5"/>
    <w:rsid w:val="00C14327"/>
    <w:rsid w:val="00D1046A"/>
    <w:rsid w:val="00DC3C9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6167C"/>
  <w15:docId w15:val="{2CF6CE54-C8E8-49B4-AC22-7824C8FF9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a" w:eastAsia="da-D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unhideWhenUsed/>
    <w:rsid w:val="006725EB"/>
    <w:pPr>
      <w:spacing w:before="100" w:beforeAutospacing="1" w:after="100" w:afterAutospacing="1" w:line="240" w:lineRule="auto"/>
    </w:pPr>
    <w:rPr>
      <w:rFonts w:ascii="Times New Roman" w:eastAsia="Times New Roman" w:hAnsi="Times New Roman" w:cs="Times New Roman"/>
      <w:sz w:val="24"/>
      <w:szCs w:val="24"/>
      <w:lang w:val="da-DK"/>
    </w:rPr>
  </w:style>
  <w:style w:type="paragraph" w:styleId="ListParagraph">
    <w:name w:val="List Paragraph"/>
    <w:basedOn w:val="Normal"/>
    <w:uiPriority w:val="34"/>
    <w:qFormat/>
    <w:rsid w:val="004F6620"/>
    <w:pPr>
      <w:ind w:left="720"/>
      <w:contextualSpacing/>
    </w:pPr>
  </w:style>
  <w:style w:type="paragraph" w:styleId="Header">
    <w:name w:val="header"/>
    <w:basedOn w:val="Normal"/>
    <w:link w:val="HeaderChar"/>
    <w:uiPriority w:val="99"/>
    <w:unhideWhenUsed/>
    <w:rsid w:val="006A763A"/>
    <w:pPr>
      <w:tabs>
        <w:tab w:val="center" w:pos="4819"/>
        <w:tab w:val="right" w:pos="9638"/>
      </w:tabs>
      <w:spacing w:line="240" w:lineRule="auto"/>
    </w:pPr>
  </w:style>
  <w:style w:type="character" w:customStyle="1" w:styleId="HeaderChar">
    <w:name w:val="Header Char"/>
    <w:basedOn w:val="DefaultParagraphFont"/>
    <w:link w:val="Header"/>
    <w:uiPriority w:val="99"/>
    <w:rsid w:val="006A763A"/>
  </w:style>
  <w:style w:type="paragraph" w:styleId="Footer">
    <w:name w:val="footer"/>
    <w:basedOn w:val="Normal"/>
    <w:link w:val="FooterChar"/>
    <w:uiPriority w:val="99"/>
    <w:unhideWhenUsed/>
    <w:rsid w:val="006A763A"/>
    <w:pPr>
      <w:tabs>
        <w:tab w:val="center" w:pos="4819"/>
        <w:tab w:val="right" w:pos="9638"/>
      </w:tabs>
      <w:spacing w:line="240" w:lineRule="auto"/>
    </w:pPr>
  </w:style>
  <w:style w:type="character" w:customStyle="1" w:styleId="FooterChar">
    <w:name w:val="Footer Char"/>
    <w:basedOn w:val="DefaultParagraphFont"/>
    <w:link w:val="Footer"/>
    <w:uiPriority w:val="99"/>
    <w:rsid w:val="006A76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299629">
      <w:bodyDiv w:val="1"/>
      <w:marLeft w:val="0"/>
      <w:marRight w:val="0"/>
      <w:marTop w:val="0"/>
      <w:marBottom w:val="0"/>
      <w:divBdr>
        <w:top w:val="none" w:sz="0" w:space="0" w:color="auto"/>
        <w:left w:val="none" w:sz="0" w:space="0" w:color="auto"/>
        <w:bottom w:val="none" w:sz="0" w:space="0" w:color="auto"/>
        <w:right w:val="none" w:sz="0" w:space="0" w:color="auto"/>
      </w:divBdr>
    </w:div>
    <w:div w:id="1412851374">
      <w:bodyDiv w:val="1"/>
      <w:marLeft w:val="0"/>
      <w:marRight w:val="0"/>
      <w:marTop w:val="0"/>
      <w:marBottom w:val="0"/>
      <w:divBdr>
        <w:top w:val="none" w:sz="0" w:space="0" w:color="auto"/>
        <w:left w:val="none" w:sz="0" w:space="0" w:color="auto"/>
        <w:bottom w:val="none" w:sz="0" w:space="0" w:color="auto"/>
        <w:right w:val="none" w:sz="0" w:space="0" w:color="auto"/>
      </w:divBdr>
    </w:div>
    <w:div w:id="1548881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B1A78-F96E-44E5-8F7E-9E4E411E7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47</Pages>
  <Words>4684</Words>
  <Characters>28573</Characters>
  <Application>Microsoft Office Word</Application>
  <DocSecurity>0</DocSecurity>
  <Lines>238</Lines>
  <Paragraphs>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Esben Lemminger</dc:creator>
  <cp:lastModifiedBy>Esben Brøgger Lemminger</cp:lastModifiedBy>
  <cp:revision>15</cp:revision>
  <dcterms:created xsi:type="dcterms:W3CDTF">2021-12-01T16:40:00Z</dcterms:created>
  <dcterms:modified xsi:type="dcterms:W3CDTF">2021-12-02T08:36:00Z</dcterms:modified>
</cp:coreProperties>
</file>